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50B2C" w14:textId="77777777" w:rsidR="0025158A" w:rsidRDefault="0025158A" w:rsidP="0025158A">
      <w:pPr>
        <w:rPr>
          <w:rFonts w:hint="cs"/>
        </w:rPr>
      </w:pPr>
    </w:p>
    <w:tbl>
      <w:tblPr>
        <w:bidiVisual/>
        <w:tblW w:w="10440"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25158A" w:rsidRPr="00F677E7" w14:paraId="776A766B" w14:textId="77777777" w:rsidTr="008571E8">
        <w:trPr>
          <w:trHeight w:val="613"/>
        </w:trPr>
        <w:tc>
          <w:tcPr>
            <w:tcW w:w="10440" w:type="dxa"/>
            <w:tcBorders>
              <w:top w:val="single" w:sz="4" w:space="0" w:color="auto"/>
              <w:left w:val="single" w:sz="4" w:space="0" w:color="auto"/>
              <w:bottom w:val="single" w:sz="4" w:space="0" w:color="auto"/>
              <w:right w:val="single" w:sz="4" w:space="0" w:color="auto"/>
            </w:tcBorders>
            <w:shd w:val="clear" w:color="auto" w:fill="auto"/>
            <w:vAlign w:val="center"/>
          </w:tcPr>
          <w:p w14:paraId="05FA891B" w14:textId="77777777" w:rsidR="0025158A" w:rsidRDefault="0025158A" w:rsidP="00F677E7">
            <w:pPr>
              <w:spacing w:line="480" w:lineRule="auto"/>
            </w:pPr>
            <w:r w:rsidRPr="00F677E7">
              <w:rPr>
                <w:rFonts w:cs="Nazanin"/>
                <w:sz w:val="28"/>
                <w:szCs w:val="28"/>
                <w:rtl/>
              </w:rPr>
              <w:t xml:space="preserve">1- موضوع مناقصه : </w:t>
            </w:r>
          </w:p>
        </w:tc>
      </w:tr>
      <w:tr w:rsidR="0025158A" w:rsidRPr="00F677E7" w14:paraId="2AB4C97E" w14:textId="77777777" w:rsidTr="008571E8">
        <w:trPr>
          <w:trHeight w:val="673"/>
        </w:trPr>
        <w:tc>
          <w:tcPr>
            <w:tcW w:w="10440" w:type="dxa"/>
            <w:tcBorders>
              <w:top w:val="single" w:sz="4" w:space="0" w:color="auto"/>
              <w:left w:val="single" w:sz="4" w:space="0" w:color="auto"/>
              <w:bottom w:val="single" w:sz="4" w:space="0" w:color="auto"/>
              <w:right w:val="single" w:sz="4" w:space="0" w:color="auto"/>
            </w:tcBorders>
            <w:shd w:val="clear" w:color="auto" w:fill="auto"/>
            <w:vAlign w:val="center"/>
          </w:tcPr>
          <w:p w14:paraId="4A4DEE1E" w14:textId="77777777" w:rsidR="0025158A" w:rsidRDefault="0025158A" w:rsidP="00F677E7">
            <w:pPr>
              <w:spacing w:line="480" w:lineRule="auto"/>
            </w:pPr>
            <w:r w:rsidRPr="00F677E7">
              <w:rPr>
                <w:rFonts w:cs="Nazanin"/>
                <w:sz w:val="28"/>
                <w:szCs w:val="28"/>
                <w:rtl/>
              </w:rPr>
              <w:t xml:space="preserve">2- نوع مناقصه : </w:t>
            </w:r>
          </w:p>
        </w:tc>
      </w:tr>
      <w:tr w:rsidR="0025158A" w:rsidRPr="00F677E7" w14:paraId="232E73ED" w14:textId="77777777" w:rsidTr="008571E8">
        <w:trPr>
          <w:trHeight w:val="373"/>
        </w:trPr>
        <w:tc>
          <w:tcPr>
            <w:tcW w:w="10440" w:type="dxa"/>
            <w:tcBorders>
              <w:top w:val="single" w:sz="4" w:space="0" w:color="auto"/>
              <w:left w:val="single" w:sz="4" w:space="0" w:color="auto"/>
              <w:bottom w:val="single" w:sz="4" w:space="0" w:color="auto"/>
              <w:right w:val="single" w:sz="4" w:space="0" w:color="auto"/>
            </w:tcBorders>
            <w:shd w:val="clear" w:color="auto" w:fill="auto"/>
          </w:tcPr>
          <w:p w14:paraId="74A2C362" w14:textId="77777777" w:rsidR="0025158A" w:rsidRDefault="0025158A" w:rsidP="00F677E7">
            <w:pPr>
              <w:spacing w:line="480" w:lineRule="auto"/>
            </w:pPr>
            <w:r w:rsidRPr="00F677E7">
              <w:rPr>
                <w:rFonts w:cs="Nazanin"/>
                <w:sz w:val="28"/>
                <w:szCs w:val="28"/>
                <w:rtl/>
              </w:rPr>
              <w:t xml:space="preserve">3- طي دعوتنامه شماره :                 مورخ  </w:t>
            </w:r>
          </w:p>
        </w:tc>
      </w:tr>
      <w:tr w:rsidR="0025158A" w:rsidRPr="00F677E7" w14:paraId="5B471E0A" w14:textId="77777777" w:rsidTr="008571E8">
        <w:trPr>
          <w:trHeight w:val="612"/>
        </w:trPr>
        <w:tc>
          <w:tcPr>
            <w:tcW w:w="10440" w:type="dxa"/>
            <w:tcBorders>
              <w:top w:val="single" w:sz="4" w:space="0" w:color="auto"/>
              <w:left w:val="single" w:sz="4" w:space="0" w:color="auto"/>
              <w:bottom w:val="single" w:sz="4" w:space="0" w:color="auto"/>
              <w:right w:val="single" w:sz="4" w:space="0" w:color="auto"/>
            </w:tcBorders>
            <w:shd w:val="clear" w:color="auto" w:fill="auto"/>
          </w:tcPr>
          <w:p w14:paraId="4821FF2C" w14:textId="77777777" w:rsidR="0025158A" w:rsidRDefault="0025158A" w:rsidP="00F677E7">
            <w:pPr>
              <w:spacing w:line="480" w:lineRule="auto"/>
            </w:pPr>
            <w:r w:rsidRPr="00F677E7">
              <w:rPr>
                <w:rFonts w:cs="Nazanin"/>
                <w:sz w:val="28"/>
                <w:szCs w:val="28"/>
                <w:rtl/>
              </w:rPr>
              <w:t xml:space="preserve">4- محل و تاريخ تشكيل جلسه : </w:t>
            </w:r>
          </w:p>
        </w:tc>
      </w:tr>
      <w:tr w:rsidR="0025158A" w:rsidRPr="00F677E7" w14:paraId="4A6904A9" w14:textId="77777777" w:rsidTr="008571E8">
        <w:trPr>
          <w:trHeight w:val="2558"/>
        </w:trPr>
        <w:tc>
          <w:tcPr>
            <w:tcW w:w="10440" w:type="dxa"/>
            <w:tcBorders>
              <w:top w:val="single" w:sz="4" w:space="0" w:color="auto"/>
              <w:left w:val="single" w:sz="4" w:space="0" w:color="auto"/>
              <w:bottom w:val="single" w:sz="4" w:space="0" w:color="auto"/>
              <w:right w:val="single" w:sz="4" w:space="0" w:color="auto"/>
            </w:tcBorders>
            <w:shd w:val="clear" w:color="auto" w:fill="auto"/>
          </w:tcPr>
          <w:p w14:paraId="5258446B" w14:textId="77777777" w:rsidR="0025158A" w:rsidRPr="00F677E7" w:rsidRDefault="0025158A" w:rsidP="00F677E7">
            <w:pPr>
              <w:jc w:val="lowKashida"/>
              <w:rPr>
                <w:rFonts w:cs="Nazanin"/>
                <w:sz w:val="28"/>
                <w:szCs w:val="28"/>
                <w:rtl/>
              </w:rPr>
            </w:pPr>
            <w:r w:rsidRPr="00F677E7">
              <w:rPr>
                <w:rFonts w:cs="Nazanin"/>
                <w:sz w:val="28"/>
                <w:szCs w:val="28"/>
                <w:rtl/>
              </w:rPr>
              <w:t xml:space="preserve">5- حاضرين در جلسه : </w:t>
            </w:r>
          </w:p>
          <w:p w14:paraId="1F458E18" w14:textId="77777777" w:rsidR="0025158A" w:rsidRDefault="0025158A" w:rsidP="00F677E7">
            <w:pPr>
              <w:spacing w:line="480" w:lineRule="auto"/>
            </w:pPr>
          </w:p>
        </w:tc>
      </w:tr>
      <w:tr w:rsidR="0025158A" w:rsidRPr="00F677E7" w14:paraId="3EDCB926" w14:textId="77777777" w:rsidTr="008571E8">
        <w:trPr>
          <w:trHeight w:val="3227"/>
        </w:trPr>
        <w:tc>
          <w:tcPr>
            <w:tcW w:w="10440" w:type="dxa"/>
            <w:tcBorders>
              <w:top w:val="single" w:sz="4" w:space="0" w:color="auto"/>
              <w:left w:val="single" w:sz="4" w:space="0" w:color="auto"/>
              <w:bottom w:val="single" w:sz="4" w:space="0" w:color="auto"/>
              <w:right w:val="single" w:sz="4" w:space="0" w:color="auto"/>
            </w:tcBorders>
            <w:shd w:val="clear" w:color="auto" w:fill="auto"/>
          </w:tcPr>
          <w:p w14:paraId="39E4AE59" w14:textId="77777777" w:rsidR="0025158A" w:rsidRPr="00F677E7" w:rsidRDefault="0025158A" w:rsidP="006F2B21">
            <w:pPr>
              <w:rPr>
                <w:rFonts w:cs="Nazanin"/>
                <w:sz w:val="28"/>
                <w:szCs w:val="28"/>
                <w:rtl/>
              </w:rPr>
            </w:pPr>
            <w:r w:rsidRPr="00F677E7">
              <w:rPr>
                <w:rFonts w:cs="Nazanin"/>
                <w:sz w:val="28"/>
                <w:szCs w:val="28"/>
                <w:rtl/>
              </w:rPr>
              <w:t>6- خريداران اسناد :</w:t>
            </w:r>
          </w:p>
          <w:p w14:paraId="150155D7" w14:textId="77777777" w:rsidR="0025158A" w:rsidRPr="00F677E7" w:rsidRDefault="0025158A" w:rsidP="006F2B21">
            <w:pPr>
              <w:rPr>
                <w:rFonts w:cs="Nazanin"/>
                <w:sz w:val="28"/>
                <w:szCs w:val="28"/>
                <w:rtl/>
              </w:rPr>
            </w:pPr>
            <w:r w:rsidRPr="00F677E7">
              <w:rPr>
                <w:rFonts w:cs="Nazanin"/>
                <w:sz w:val="28"/>
                <w:szCs w:val="28"/>
                <w:rtl/>
              </w:rPr>
              <w:t xml:space="preserve">1-6) شركت </w:t>
            </w:r>
          </w:p>
          <w:p w14:paraId="6F46D3D9" w14:textId="77777777" w:rsidR="0025158A" w:rsidRPr="00F677E7" w:rsidRDefault="0025158A" w:rsidP="006F2B21">
            <w:pPr>
              <w:rPr>
                <w:rFonts w:cs="Nazanin"/>
                <w:sz w:val="28"/>
                <w:szCs w:val="28"/>
                <w:rtl/>
              </w:rPr>
            </w:pPr>
            <w:r w:rsidRPr="00F677E7">
              <w:rPr>
                <w:rFonts w:cs="Nazanin"/>
                <w:sz w:val="28"/>
                <w:szCs w:val="28"/>
                <w:rtl/>
              </w:rPr>
              <w:t xml:space="preserve">2-6) شركت </w:t>
            </w:r>
          </w:p>
          <w:p w14:paraId="0B3A1542" w14:textId="77777777" w:rsidR="0025158A" w:rsidRPr="00F677E7" w:rsidRDefault="0025158A" w:rsidP="006F2B21">
            <w:pPr>
              <w:rPr>
                <w:rFonts w:cs="Nazanin"/>
                <w:sz w:val="28"/>
                <w:szCs w:val="28"/>
                <w:rtl/>
              </w:rPr>
            </w:pPr>
            <w:r w:rsidRPr="00F677E7">
              <w:rPr>
                <w:rFonts w:cs="Nazanin"/>
                <w:sz w:val="28"/>
                <w:szCs w:val="28"/>
                <w:rtl/>
              </w:rPr>
              <w:t xml:space="preserve">3-6) شركت </w:t>
            </w:r>
          </w:p>
          <w:p w14:paraId="4E4E4E55" w14:textId="77777777" w:rsidR="0025158A" w:rsidRPr="00F677E7" w:rsidRDefault="0025158A" w:rsidP="006F2B21">
            <w:pPr>
              <w:rPr>
                <w:rFonts w:cs="Nazanin"/>
                <w:sz w:val="28"/>
                <w:szCs w:val="28"/>
                <w:rtl/>
              </w:rPr>
            </w:pPr>
            <w:r w:rsidRPr="00F677E7">
              <w:rPr>
                <w:rFonts w:cs="Nazanin"/>
                <w:sz w:val="28"/>
                <w:szCs w:val="28"/>
                <w:rtl/>
              </w:rPr>
              <w:t xml:space="preserve">4-6) شركت </w:t>
            </w:r>
          </w:p>
          <w:p w14:paraId="2D1FE60D" w14:textId="77777777" w:rsidR="0025158A" w:rsidRPr="00F677E7" w:rsidRDefault="0025158A" w:rsidP="006F2B21">
            <w:pPr>
              <w:rPr>
                <w:rFonts w:cs="Nazanin"/>
                <w:sz w:val="28"/>
                <w:szCs w:val="28"/>
                <w:rtl/>
              </w:rPr>
            </w:pPr>
            <w:r w:rsidRPr="00F677E7">
              <w:rPr>
                <w:rFonts w:cs="Nazanin"/>
                <w:sz w:val="28"/>
                <w:szCs w:val="28"/>
                <w:rtl/>
              </w:rPr>
              <w:t xml:space="preserve">5-6) شركت </w:t>
            </w:r>
          </w:p>
          <w:p w14:paraId="3BC94C07" w14:textId="77777777" w:rsidR="0025158A" w:rsidRPr="00F677E7" w:rsidRDefault="0025158A" w:rsidP="006F2B21">
            <w:pPr>
              <w:rPr>
                <w:rFonts w:cs="Nazanin"/>
                <w:sz w:val="28"/>
                <w:szCs w:val="28"/>
                <w:rtl/>
              </w:rPr>
            </w:pPr>
            <w:r w:rsidRPr="00F677E7">
              <w:rPr>
                <w:rFonts w:cs="Nazanin"/>
                <w:sz w:val="28"/>
                <w:szCs w:val="28"/>
                <w:rtl/>
              </w:rPr>
              <w:t xml:space="preserve">6-6) شركت  </w:t>
            </w:r>
          </w:p>
          <w:p w14:paraId="34767113" w14:textId="77777777" w:rsidR="0025158A" w:rsidRDefault="0025158A" w:rsidP="00F677E7">
            <w:pPr>
              <w:spacing w:line="480" w:lineRule="auto"/>
            </w:pPr>
            <w:r w:rsidRPr="00F677E7">
              <w:rPr>
                <w:rFonts w:cs="Nazanin"/>
                <w:sz w:val="28"/>
                <w:szCs w:val="28"/>
                <w:rtl/>
              </w:rPr>
              <w:t xml:space="preserve">7-6) شركت  </w:t>
            </w:r>
          </w:p>
        </w:tc>
      </w:tr>
      <w:tr w:rsidR="0025158A" w:rsidRPr="00F677E7" w14:paraId="03C6ACB6" w14:textId="77777777" w:rsidTr="008571E8">
        <w:trPr>
          <w:trHeight w:val="2537"/>
        </w:trPr>
        <w:tc>
          <w:tcPr>
            <w:tcW w:w="10440" w:type="dxa"/>
            <w:tcBorders>
              <w:top w:val="single" w:sz="4" w:space="0" w:color="auto"/>
              <w:left w:val="single" w:sz="4" w:space="0" w:color="auto"/>
              <w:bottom w:val="single" w:sz="4" w:space="0" w:color="auto"/>
              <w:right w:val="single" w:sz="4" w:space="0" w:color="auto"/>
            </w:tcBorders>
            <w:shd w:val="clear" w:color="auto" w:fill="auto"/>
          </w:tcPr>
          <w:p w14:paraId="34B7B914" w14:textId="77777777" w:rsidR="0025158A" w:rsidRPr="00F677E7" w:rsidRDefault="0025158A" w:rsidP="006F2B21">
            <w:pPr>
              <w:rPr>
                <w:rFonts w:cs="Nazanin"/>
                <w:sz w:val="28"/>
                <w:szCs w:val="28"/>
                <w:rtl/>
              </w:rPr>
            </w:pPr>
            <w:r w:rsidRPr="00F677E7">
              <w:rPr>
                <w:rFonts w:cs="Nazanin"/>
                <w:sz w:val="28"/>
                <w:szCs w:val="28"/>
                <w:rtl/>
              </w:rPr>
              <w:t>7- شركت كنندگان در مناقصه :</w:t>
            </w:r>
          </w:p>
          <w:p w14:paraId="0743F8AE" w14:textId="77777777" w:rsidR="0025158A" w:rsidRPr="00F677E7" w:rsidRDefault="0025158A" w:rsidP="006F2B21">
            <w:pPr>
              <w:rPr>
                <w:rFonts w:cs="Nazanin"/>
                <w:sz w:val="28"/>
                <w:szCs w:val="28"/>
                <w:rtl/>
              </w:rPr>
            </w:pPr>
            <w:r w:rsidRPr="00F677E7">
              <w:rPr>
                <w:rFonts w:cs="Nazanin"/>
                <w:sz w:val="28"/>
                <w:szCs w:val="28"/>
                <w:rtl/>
              </w:rPr>
              <w:t xml:space="preserve">1-7) </w:t>
            </w:r>
          </w:p>
          <w:p w14:paraId="55A7D877" w14:textId="77777777" w:rsidR="0025158A" w:rsidRPr="00F677E7" w:rsidRDefault="0025158A" w:rsidP="006F2B21">
            <w:pPr>
              <w:rPr>
                <w:rFonts w:cs="Nazanin"/>
                <w:sz w:val="28"/>
                <w:szCs w:val="28"/>
                <w:rtl/>
              </w:rPr>
            </w:pPr>
            <w:r w:rsidRPr="00F677E7">
              <w:rPr>
                <w:rFonts w:cs="Nazanin"/>
                <w:sz w:val="28"/>
                <w:szCs w:val="28"/>
                <w:rtl/>
              </w:rPr>
              <w:t xml:space="preserve">2-7) </w:t>
            </w:r>
          </w:p>
          <w:p w14:paraId="23284258" w14:textId="77777777" w:rsidR="0025158A" w:rsidRPr="00F677E7" w:rsidRDefault="0025158A" w:rsidP="006F2B21">
            <w:pPr>
              <w:rPr>
                <w:rFonts w:cs="Nazanin"/>
                <w:sz w:val="28"/>
                <w:szCs w:val="28"/>
                <w:rtl/>
              </w:rPr>
            </w:pPr>
            <w:r w:rsidRPr="00F677E7">
              <w:rPr>
                <w:rFonts w:cs="Nazanin"/>
                <w:sz w:val="28"/>
                <w:szCs w:val="28"/>
                <w:rtl/>
              </w:rPr>
              <w:t xml:space="preserve">3-7) </w:t>
            </w:r>
          </w:p>
          <w:p w14:paraId="5A860023" w14:textId="77777777" w:rsidR="0025158A" w:rsidRPr="00F677E7" w:rsidRDefault="0025158A" w:rsidP="006F2B21">
            <w:pPr>
              <w:rPr>
                <w:rFonts w:cs="Nazanin"/>
                <w:sz w:val="28"/>
                <w:szCs w:val="28"/>
                <w:rtl/>
              </w:rPr>
            </w:pPr>
            <w:r w:rsidRPr="00F677E7">
              <w:rPr>
                <w:rFonts w:cs="Nazanin"/>
                <w:sz w:val="28"/>
                <w:szCs w:val="28"/>
                <w:rtl/>
              </w:rPr>
              <w:t>4-7)</w:t>
            </w:r>
          </w:p>
          <w:p w14:paraId="61C01435" w14:textId="77777777" w:rsidR="0025158A" w:rsidRPr="00F677E7" w:rsidRDefault="0025158A" w:rsidP="006F2B21">
            <w:pPr>
              <w:rPr>
                <w:rFonts w:cs="Nazanin"/>
                <w:sz w:val="28"/>
                <w:szCs w:val="28"/>
                <w:rtl/>
              </w:rPr>
            </w:pPr>
            <w:r w:rsidRPr="00F677E7">
              <w:rPr>
                <w:rFonts w:cs="Nazanin"/>
                <w:sz w:val="28"/>
                <w:szCs w:val="28"/>
                <w:rtl/>
              </w:rPr>
              <w:t xml:space="preserve">5-7) </w:t>
            </w:r>
          </w:p>
          <w:p w14:paraId="20D418C3" w14:textId="77777777" w:rsidR="0025158A" w:rsidRDefault="0025158A" w:rsidP="00F677E7">
            <w:pPr>
              <w:spacing w:line="480" w:lineRule="auto"/>
            </w:pPr>
            <w:r w:rsidRPr="00F677E7">
              <w:rPr>
                <w:rFonts w:cs="Nazanin"/>
                <w:sz w:val="28"/>
                <w:szCs w:val="28"/>
                <w:rtl/>
              </w:rPr>
              <w:t xml:space="preserve">6-7) </w:t>
            </w:r>
          </w:p>
        </w:tc>
      </w:tr>
    </w:tbl>
    <w:p w14:paraId="77DC7A9C" w14:textId="77777777" w:rsidR="0025158A" w:rsidRDefault="0025158A" w:rsidP="0025158A"/>
    <w:tbl>
      <w:tblPr>
        <w:tblpPr w:leftFromText="180" w:rightFromText="180" w:vertAnchor="text" w:horzAnchor="margin" w:tblpY="116"/>
        <w:bidiVisual/>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1728"/>
        <w:gridCol w:w="2160"/>
        <w:gridCol w:w="1980"/>
        <w:gridCol w:w="1620"/>
        <w:gridCol w:w="1980"/>
      </w:tblGrid>
      <w:tr w:rsidR="007056F1" w:rsidRPr="00F677E7" w14:paraId="17FF3F68" w14:textId="77777777" w:rsidTr="00F677E7">
        <w:trPr>
          <w:trHeight w:val="1787"/>
        </w:trPr>
        <w:tc>
          <w:tcPr>
            <w:tcW w:w="104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58B139" w14:textId="77777777" w:rsidR="007056F1" w:rsidRPr="00F677E7" w:rsidRDefault="007056F1" w:rsidP="00F677E7">
            <w:pPr>
              <w:jc w:val="lowKashida"/>
              <w:rPr>
                <w:rFonts w:cs="Nazanin"/>
                <w:sz w:val="28"/>
                <w:szCs w:val="28"/>
                <w:rtl/>
              </w:rPr>
            </w:pPr>
            <w:r w:rsidRPr="00F677E7">
              <w:rPr>
                <w:rFonts w:cs="Nazanin"/>
                <w:sz w:val="28"/>
                <w:szCs w:val="28"/>
                <w:rtl/>
              </w:rPr>
              <w:lastRenderedPageBreak/>
              <w:t>8- اقدامات انجام شده :</w:t>
            </w:r>
          </w:p>
          <w:p w14:paraId="4593CFF8" w14:textId="77777777" w:rsidR="007056F1" w:rsidRPr="00F677E7" w:rsidRDefault="007056F1" w:rsidP="00F677E7">
            <w:pPr>
              <w:jc w:val="lowKashida"/>
              <w:rPr>
                <w:rFonts w:cs="Nazanin"/>
                <w:sz w:val="28"/>
                <w:szCs w:val="28"/>
                <w:rtl/>
              </w:rPr>
            </w:pPr>
            <w:r w:rsidRPr="00F677E7">
              <w:rPr>
                <w:rFonts w:cs="Nazanin"/>
                <w:sz w:val="28"/>
                <w:szCs w:val="28"/>
                <w:rtl/>
              </w:rPr>
              <w:t xml:space="preserve">برابر گزارش اداره دبيرخانه شركت موضوع نامه شماره                مورخ        تعداد     فقره پيشنهاد از طرف شركتهاي مندرج در رديف        واصل گرديده است و از شركتهاي خريداري اسناد موضوع رديف     فقط          شركت                     طي انديكاتور شماره              مورخ               انصراف خود را اعلام نمودند.  </w:t>
            </w:r>
          </w:p>
          <w:p w14:paraId="529E2506" w14:textId="77777777" w:rsidR="007056F1" w:rsidRDefault="007056F1" w:rsidP="00F677E7">
            <w:pPr>
              <w:jc w:val="lowKashida"/>
            </w:pPr>
          </w:p>
        </w:tc>
      </w:tr>
      <w:tr w:rsidR="007056F1" w:rsidRPr="00F677E7" w14:paraId="7825DDA0" w14:textId="77777777" w:rsidTr="00F677E7">
        <w:trPr>
          <w:trHeight w:val="1541"/>
        </w:trPr>
        <w:tc>
          <w:tcPr>
            <w:tcW w:w="104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3045A9" w14:textId="77777777" w:rsidR="007056F1" w:rsidRPr="00F677E7" w:rsidRDefault="007056F1" w:rsidP="00F677E7">
            <w:pPr>
              <w:jc w:val="lowKashida"/>
              <w:rPr>
                <w:rFonts w:cs="Nazanin"/>
                <w:sz w:val="28"/>
                <w:szCs w:val="28"/>
                <w:rtl/>
              </w:rPr>
            </w:pPr>
            <w:r w:rsidRPr="00F677E7">
              <w:rPr>
                <w:rFonts w:cs="Nazanin"/>
                <w:sz w:val="28"/>
                <w:szCs w:val="28"/>
                <w:rtl/>
              </w:rPr>
              <w:t>9- ضمانتنامه هاي ارائه شده و نتيجه بررسي پاكت هاي الف :</w:t>
            </w:r>
          </w:p>
          <w:p w14:paraId="74ED25CE" w14:textId="77777777" w:rsidR="007056F1" w:rsidRPr="00F677E7" w:rsidRDefault="007056F1" w:rsidP="00F677E7">
            <w:pPr>
              <w:jc w:val="lowKashida"/>
              <w:rPr>
                <w:rFonts w:cs="Nazanin"/>
                <w:sz w:val="28"/>
                <w:szCs w:val="28"/>
                <w:rtl/>
              </w:rPr>
            </w:pPr>
            <w:r w:rsidRPr="00F677E7">
              <w:rPr>
                <w:rFonts w:cs="Nazanin"/>
                <w:sz w:val="28"/>
                <w:szCs w:val="28"/>
                <w:rtl/>
              </w:rPr>
              <w:t>با انجام بررسيهاي لازم در ارتباط سپرده شركت در مناقصه ( موضوع پاكت الف ) كليه تضمين هاي ارائه شده جهت سپرده شركت در مناقصه مورد تاييد و قبول اعضاي كميسيون مناقصه قرار گرفت .</w:t>
            </w:r>
          </w:p>
          <w:p w14:paraId="48D03FA1" w14:textId="77777777" w:rsidR="007056F1" w:rsidRDefault="007056F1" w:rsidP="00F677E7">
            <w:pPr>
              <w:jc w:val="lowKashida"/>
            </w:pPr>
          </w:p>
        </w:tc>
      </w:tr>
      <w:tr w:rsidR="007056F1" w:rsidRPr="00F677E7" w14:paraId="1EDAFD89" w14:textId="77777777" w:rsidTr="00F677E7">
        <w:trPr>
          <w:trHeight w:val="1880"/>
        </w:trPr>
        <w:tc>
          <w:tcPr>
            <w:tcW w:w="104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B430AB" w14:textId="77777777" w:rsidR="007056F1" w:rsidRPr="00F677E7" w:rsidRDefault="007056F1" w:rsidP="00F677E7">
            <w:pPr>
              <w:jc w:val="lowKashida"/>
              <w:rPr>
                <w:rFonts w:cs="Nazanin"/>
                <w:sz w:val="28"/>
                <w:szCs w:val="28"/>
                <w:rtl/>
              </w:rPr>
            </w:pPr>
            <w:r w:rsidRPr="00F677E7">
              <w:rPr>
                <w:rFonts w:cs="Nazanin"/>
                <w:sz w:val="28"/>
                <w:szCs w:val="28"/>
                <w:rtl/>
              </w:rPr>
              <w:t>10- نتيجه افتتاح پاكت هاي فني ( ب ) بشرح ذيل مي باشد.</w:t>
            </w:r>
          </w:p>
          <w:p w14:paraId="1EBBFF8B" w14:textId="77777777" w:rsidR="007056F1" w:rsidRPr="00F677E7" w:rsidRDefault="007056F1" w:rsidP="00F677E7">
            <w:pPr>
              <w:jc w:val="lowKashida"/>
              <w:rPr>
                <w:rFonts w:cs="Nazanin"/>
                <w:sz w:val="28"/>
                <w:szCs w:val="28"/>
                <w:rtl/>
              </w:rPr>
            </w:pPr>
            <w:r w:rsidRPr="00F677E7">
              <w:rPr>
                <w:rFonts w:cs="Nazanin"/>
                <w:sz w:val="28"/>
                <w:szCs w:val="28"/>
                <w:rtl/>
              </w:rPr>
              <w:t>نظر به اينكه مناقصه براساس سوابق مربوط به شركتهاي صلاحيت دار بصورت يك مرحله اي انجام مي گيرد فقط مدارك شركت كنندگان در مناقصه ارزيابي شكلي گرديد كه كليه اسناد مدارك مربوط به مناقصه توسط شركتهاي شركت كننده در مناقصه تائيد و  امضاء و مهر گرديده است .</w:t>
            </w:r>
          </w:p>
          <w:p w14:paraId="2D472ECB" w14:textId="77777777" w:rsidR="007056F1" w:rsidRDefault="007056F1" w:rsidP="00F677E7">
            <w:pPr>
              <w:jc w:val="lowKashida"/>
            </w:pPr>
          </w:p>
        </w:tc>
      </w:tr>
      <w:tr w:rsidR="007056F1" w:rsidRPr="00F677E7" w14:paraId="119294CF" w14:textId="77777777" w:rsidTr="00F677E7">
        <w:trPr>
          <w:trHeight w:val="1367"/>
        </w:trPr>
        <w:tc>
          <w:tcPr>
            <w:tcW w:w="10431" w:type="dxa"/>
            <w:gridSpan w:val="6"/>
            <w:tcBorders>
              <w:top w:val="single" w:sz="4" w:space="0" w:color="auto"/>
              <w:left w:val="single" w:sz="4" w:space="0" w:color="auto"/>
              <w:bottom w:val="single" w:sz="4" w:space="0" w:color="auto"/>
              <w:right w:val="single" w:sz="4" w:space="0" w:color="auto"/>
            </w:tcBorders>
            <w:shd w:val="clear" w:color="auto" w:fill="auto"/>
          </w:tcPr>
          <w:p w14:paraId="523D37CD" w14:textId="77777777" w:rsidR="007056F1" w:rsidRPr="00F677E7" w:rsidRDefault="007056F1" w:rsidP="00F677E7">
            <w:pPr>
              <w:jc w:val="lowKashida"/>
              <w:rPr>
                <w:rFonts w:cs="Nazanin"/>
                <w:sz w:val="28"/>
                <w:szCs w:val="28"/>
              </w:rPr>
            </w:pPr>
            <w:r w:rsidRPr="00F677E7">
              <w:rPr>
                <w:rFonts w:cs="Nazanin"/>
                <w:sz w:val="28"/>
                <w:szCs w:val="28"/>
                <w:rtl/>
              </w:rPr>
              <w:t xml:space="preserve">11- تصميمات كميسيون مناقصه پس از بازگشايي پاكت هاي پيشنهاد قيمت ( پاكت ج ) نتايج ذيل بدست آمد        </w:t>
            </w:r>
          </w:p>
        </w:tc>
      </w:tr>
      <w:tr w:rsidR="007056F1" w:rsidRPr="00F677E7" w14:paraId="4EB10147" w14:textId="77777777" w:rsidTr="00F677E7">
        <w:trPr>
          <w:trHeight w:val="245"/>
        </w:trPr>
        <w:tc>
          <w:tcPr>
            <w:tcW w:w="963" w:type="dxa"/>
            <w:tcBorders>
              <w:top w:val="single" w:sz="4" w:space="0" w:color="auto"/>
              <w:left w:val="single" w:sz="4" w:space="0" w:color="auto"/>
              <w:bottom w:val="single" w:sz="4" w:space="0" w:color="auto"/>
              <w:right w:val="single" w:sz="4" w:space="0" w:color="auto"/>
            </w:tcBorders>
            <w:shd w:val="clear" w:color="auto" w:fill="auto"/>
          </w:tcPr>
          <w:p w14:paraId="3F637ACD" w14:textId="77777777" w:rsidR="007056F1" w:rsidRPr="00F677E7" w:rsidRDefault="007056F1" w:rsidP="00F677E7">
            <w:pPr>
              <w:jc w:val="lowKashida"/>
              <w:rPr>
                <w:rFonts w:cs="Nazanin"/>
              </w:rPr>
            </w:pPr>
            <w:r w:rsidRPr="00F677E7">
              <w:rPr>
                <w:rFonts w:cs="Nazanin"/>
                <w:rtl/>
              </w:rPr>
              <w:t>رديف</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666AEDC0" w14:textId="77777777" w:rsidR="007056F1" w:rsidRPr="00F677E7" w:rsidRDefault="007056F1" w:rsidP="00F677E7">
            <w:pPr>
              <w:jc w:val="lowKashida"/>
              <w:rPr>
                <w:rFonts w:cs="Nazanin"/>
                <w:sz w:val="28"/>
                <w:szCs w:val="28"/>
              </w:rPr>
            </w:pPr>
            <w:r w:rsidRPr="00F677E7">
              <w:rPr>
                <w:rFonts w:cs="Nazanin"/>
                <w:sz w:val="28"/>
                <w:szCs w:val="28"/>
                <w:rtl/>
              </w:rPr>
              <w:t xml:space="preserve">نام شركت </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F2FD271" w14:textId="77777777" w:rsidR="007056F1" w:rsidRPr="00F677E7" w:rsidRDefault="007056F1" w:rsidP="00F677E7">
            <w:pPr>
              <w:jc w:val="lowKashida"/>
              <w:rPr>
                <w:rFonts w:cs="Nazanin"/>
                <w:sz w:val="28"/>
                <w:szCs w:val="28"/>
              </w:rPr>
            </w:pPr>
            <w:r w:rsidRPr="00F677E7">
              <w:rPr>
                <w:rFonts w:cs="Nazanin"/>
                <w:sz w:val="28"/>
                <w:szCs w:val="28"/>
                <w:rtl/>
              </w:rPr>
              <w:t>مبلغ كل پيشنهادي (ريال)</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A8FDE9" w14:textId="77777777" w:rsidR="007056F1" w:rsidRPr="00F677E7" w:rsidRDefault="007056F1" w:rsidP="00F677E7">
            <w:pPr>
              <w:jc w:val="lowKashida"/>
              <w:rPr>
                <w:rFonts w:cs="Nazanin"/>
                <w:sz w:val="28"/>
                <w:szCs w:val="28"/>
              </w:rPr>
            </w:pPr>
            <w:r w:rsidRPr="00F677E7">
              <w:rPr>
                <w:rFonts w:cs="Nazanin"/>
                <w:sz w:val="28"/>
                <w:szCs w:val="28"/>
                <w:rtl/>
              </w:rPr>
              <w:t>ضريب پيشنهادي بخش عمليات</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621AAB6" w14:textId="77777777" w:rsidR="007056F1" w:rsidRPr="00F677E7" w:rsidRDefault="007056F1" w:rsidP="00F677E7">
            <w:pPr>
              <w:jc w:val="lowKashida"/>
              <w:rPr>
                <w:rFonts w:cs="Nazanin"/>
                <w:sz w:val="28"/>
                <w:szCs w:val="28"/>
              </w:rPr>
            </w:pPr>
            <w:r w:rsidRPr="00F677E7">
              <w:rPr>
                <w:rFonts w:cs="Nazanin"/>
                <w:sz w:val="28"/>
                <w:szCs w:val="28"/>
                <w:rtl/>
              </w:rPr>
              <w:t>ضريب پيشنهادي تامين كالا</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9EE481" w14:textId="77777777" w:rsidR="007056F1" w:rsidRPr="00F677E7" w:rsidRDefault="007056F1" w:rsidP="00F677E7">
            <w:pPr>
              <w:jc w:val="lowKashida"/>
              <w:rPr>
                <w:rFonts w:cs="Nazanin"/>
                <w:sz w:val="28"/>
                <w:szCs w:val="28"/>
              </w:rPr>
            </w:pPr>
            <w:r w:rsidRPr="00F677E7">
              <w:rPr>
                <w:rFonts w:cs="Nazanin"/>
                <w:sz w:val="28"/>
                <w:szCs w:val="28"/>
                <w:rtl/>
              </w:rPr>
              <w:t xml:space="preserve">درصد افزايش (كاهش )قيمت پيشنهادي به قيمت برآورد اوليه </w:t>
            </w:r>
          </w:p>
        </w:tc>
      </w:tr>
      <w:tr w:rsidR="007056F1" w:rsidRPr="00F677E7" w14:paraId="1762CB60" w14:textId="77777777" w:rsidTr="00F677E7">
        <w:trPr>
          <w:trHeight w:val="242"/>
        </w:trPr>
        <w:tc>
          <w:tcPr>
            <w:tcW w:w="963" w:type="dxa"/>
            <w:tcBorders>
              <w:top w:val="single" w:sz="4" w:space="0" w:color="auto"/>
              <w:left w:val="single" w:sz="4" w:space="0" w:color="auto"/>
              <w:bottom w:val="single" w:sz="4" w:space="0" w:color="auto"/>
              <w:right w:val="single" w:sz="4" w:space="0" w:color="auto"/>
            </w:tcBorders>
            <w:shd w:val="clear" w:color="auto" w:fill="auto"/>
          </w:tcPr>
          <w:p w14:paraId="778AE784" w14:textId="77777777" w:rsidR="007056F1" w:rsidRPr="00F677E7" w:rsidRDefault="007056F1" w:rsidP="00F677E7">
            <w:pPr>
              <w:jc w:val="lowKashida"/>
              <w:rPr>
                <w:rFonts w:cs="Nazanin"/>
                <w:sz w:val="28"/>
                <w:szCs w:val="28"/>
              </w:rPr>
            </w:pPr>
            <w:r w:rsidRPr="00F677E7">
              <w:rPr>
                <w:rFonts w:cs="Nazanin"/>
                <w:sz w:val="28"/>
                <w:szCs w:val="28"/>
                <w:rtl/>
              </w:rPr>
              <w:t>1</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26E0B448" w14:textId="77777777" w:rsidR="007056F1" w:rsidRPr="00F677E7" w:rsidRDefault="007056F1" w:rsidP="00F677E7">
            <w:pPr>
              <w:jc w:val="lowKashida"/>
              <w:rPr>
                <w:rFonts w:cs="Nazanin"/>
                <w:sz w:val="28"/>
                <w:szCs w:val="28"/>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570F56A"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83B362" w14:textId="77777777" w:rsidR="007056F1" w:rsidRPr="00F677E7" w:rsidRDefault="007056F1" w:rsidP="00F677E7">
            <w:pPr>
              <w:jc w:val="lowKashida"/>
              <w:rPr>
                <w:rFonts w:cs="Nazanin"/>
                <w:sz w:val="28"/>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C858234"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E0E94B" w14:textId="77777777" w:rsidR="007056F1" w:rsidRPr="00F677E7" w:rsidRDefault="007056F1" w:rsidP="00F677E7">
            <w:pPr>
              <w:jc w:val="lowKashida"/>
              <w:rPr>
                <w:rFonts w:cs="Nazanin"/>
                <w:sz w:val="28"/>
                <w:szCs w:val="28"/>
              </w:rPr>
            </w:pPr>
          </w:p>
        </w:tc>
      </w:tr>
      <w:tr w:rsidR="007056F1" w:rsidRPr="00F677E7" w14:paraId="1E923187" w14:textId="77777777" w:rsidTr="00F677E7">
        <w:trPr>
          <w:trHeight w:val="242"/>
        </w:trPr>
        <w:tc>
          <w:tcPr>
            <w:tcW w:w="963" w:type="dxa"/>
            <w:tcBorders>
              <w:top w:val="single" w:sz="4" w:space="0" w:color="auto"/>
              <w:left w:val="single" w:sz="4" w:space="0" w:color="auto"/>
              <w:bottom w:val="single" w:sz="4" w:space="0" w:color="auto"/>
              <w:right w:val="single" w:sz="4" w:space="0" w:color="auto"/>
            </w:tcBorders>
            <w:shd w:val="clear" w:color="auto" w:fill="auto"/>
          </w:tcPr>
          <w:p w14:paraId="4420CF48" w14:textId="77777777" w:rsidR="007056F1" w:rsidRPr="00F677E7" w:rsidRDefault="007056F1" w:rsidP="00F677E7">
            <w:pPr>
              <w:jc w:val="lowKashida"/>
              <w:rPr>
                <w:rFonts w:cs="Nazanin"/>
                <w:sz w:val="28"/>
                <w:szCs w:val="28"/>
              </w:rPr>
            </w:pPr>
            <w:r w:rsidRPr="00F677E7">
              <w:rPr>
                <w:rFonts w:cs="Nazanin"/>
                <w:sz w:val="28"/>
                <w:szCs w:val="28"/>
                <w:rtl/>
              </w:rPr>
              <w:t>2</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39BCD9D8" w14:textId="77777777" w:rsidR="007056F1" w:rsidRPr="00F677E7" w:rsidRDefault="007056F1" w:rsidP="00F677E7">
            <w:pPr>
              <w:jc w:val="lowKashida"/>
              <w:rPr>
                <w:rFonts w:cs="Nazanin"/>
                <w:sz w:val="28"/>
                <w:szCs w:val="28"/>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CFE0166"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8855EF" w14:textId="77777777" w:rsidR="007056F1" w:rsidRPr="00F677E7" w:rsidRDefault="007056F1" w:rsidP="00F677E7">
            <w:pPr>
              <w:jc w:val="lowKashida"/>
              <w:rPr>
                <w:rFonts w:cs="Nazanin"/>
                <w:sz w:val="28"/>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4558E4A"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4065E8" w14:textId="77777777" w:rsidR="007056F1" w:rsidRPr="00F677E7" w:rsidRDefault="007056F1" w:rsidP="00F677E7">
            <w:pPr>
              <w:jc w:val="lowKashida"/>
              <w:rPr>
                <w:rFonts w:cs="Nazanin"/>
                <w:sz w:val="28"/>
                <w:szCs w:val="28"/>
              </w:rPr>
            </w:pPr>
          </w:p>
        </w:tc>
      </w:tr>
      <w:tr w:rsidR="007056F1" w:rsidRPr="00F677E7" w14:paraId="1DAC1DC8" w14:textId="77777777" w:rsidTr="00F677E7">
        <w:trPr>
          <w:trHeight w:val="242"/>
        </w:trPr>
        <w:tc>
          <w:tcPr>
            <w:tcW w:w="963" w:type="dxa"/>
            <w:tcBorders>
              <w:top w:val="single" w:sz="4" w:space="0" w:color="auto"/>
              <w:left w:val="single" w:sz="4" w:space="0" w:color="auto"/>
              <w:bottom w:val="single" w:sz="4" w:space="0" w:color="auto"/>
              <w:right w:val="single" w:sz="4" w:space="0" w:color="auto"/>
            </w:tcBorders>
            <w:shd w:val="clear" w:color="auto" w:fill="auto"/>
          </w:tcPr>
          <w:p w14:paraId="6982BD04" w14:textId="77777777" w:rsidR="007056F1" w:rsidRPr="00F677E7" w:rsidRDefault="007056F1" w:rsidP="00F677E7">
            <w:pPr>
              <w:jc w:val="lowKashida"/>
              <w:rPr>
                <w:rFonts w:cs="Nazanin"/>
                <w:sz w:val="28"/>
                <w:szCs w:val="28"/>
              </w:rPr>
            </w:pPr>
            <w:r w:rsidRPr="00F677E7">
              <w:rPr>
                <w:rFonts w:cs="Nazanin"/>
                <w:sz w:val="28"/>
                <w:szCs w:val="28"/>
                <w:rtl/>
              </w:rPr>
              <w:t>3</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579A37E7" w14:textId="77777777" w:rsidR="007056F1" w:rsidRPr="00F677E7" w:rsidRDefault="007056F1" w:rsidP="00F677E7">
            <w:pPr>
              <w:jc w:val="lowKashida"/>
              <w:rPr>
                <w:rFonts w:cs="Nazanin"/>
                <w:sz w:val="28"/>
                <w:szCs w:val="28"/>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25F7B39"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071F89" w14:textId="77777777" w:rsidR="007056F1" w:rsidRPr="00F677E7" w:rsidRDefault="007056F1" w:rsidP="00F677E7">
            <w:pPr>
              <w:jc w:val="lowKashida"/>
              <w:rPr>
                <w:rFonts w:cs="Nazanin"/>
                <w:sz w:val="28"/>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0519ED8"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47704E" w14:textId="77777777" w:rsidR="007056F1" w:rsidRPr="00F677E7" w:rsidRDefault="007056F1" w:rsidP="00F677E7">
            <w:pPr>
              <w:jc w:val="lowKashida"/>
              <w:rPr>
                <w:rFonts w:cs="Nazanin"/>
                <w:sz w:val="28"/>
                <w:szCs w:val="28"/>
              </w:rPr>
            </w:pPr>
          </w:p>
        </w:tc>
      </w:tr>
      <w:tr w:rsidR="007056F1" w:rsidRPr="00F677E7" w14:paraId="279182FB" w14:textId="77777777" w:rsidTr="00F677E7">
        <w:trPr>
          <w:trHeight w:val="242"/>
        </w:trPr>
        <w:tc>
          <w:tcPr>
            <w:tcW w:w="963" w:type="dxa"/>
            <w:tcBorders>
              <w:top w:val="single" w:sz="4" w:space="0" w:color="auto"/>
              <w:left w:val="single" w:sz="4" w:space="0" w:color="auto"/>
              <w:bottom w:val="single" w:sz="4" w:space="0" w:color="auto"/>
              <w:right w:val="single" w:sz="4" w:space="0" w:color="auto"/>
            </w:tcBorders>
            <w:shd w:val="clear" w:color="auto" w:fill="auto"/>
          </w:tcPr>
          <w:p w14:paraId="6EFF3308" w14:textId="77777777" w:rsidR="007056F1" w:rsidRPr="00F677E7" w:rsidRDefault="007056F1" w:rsidP="00F677E7">
            <w:pPr>
              <w:jc w:val="lowKashida"/>
              <w:rPr>
                <w:rFonts w:cs="Nazanin"/>
                <w:sz w:val="28"/>
                <w:szCs w:val="28"/>
              </w:rPr>
            </w:pPr>
            <w:r w:rsidRPr="00F677E7">
              <w:rPr>
                <w:rFonts w:cs="Nazanin"/>
                <w:sz w:val="28"/>
                <w:szCs w:val="28"/>
                <w:rtl/>
              </w:rPr>
              <w:t>4</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4F55AEA5" w14:textId="77777777" w:rsidR="007056F1" w:rsidRPr="00F677E7" w:rsidRDefault="007056F1" w:rsidP="00F677E7">
            <w:pPr>
              <w:jc w:val="lowKashida"/>
              <w:rPr>
                <w:rFonts w:cs="Nazanin"/>
                <w:sz w:val="28"/>
                <w:szCs w:val="28"/>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519C9C8"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5ECF53" w14:textId="77777777" w:rsidR="007056F1" w:rsidRPr="00F677E7" w:rsidRDefault="007056F1" w:rsidP="00F677E7">
            <w:pPr>
              <w:jc w:val="lowKashida"/>
              <w:rPr>
                <w:rFonts w:cs="Nazanin"/>
                <w:sz w:val="28"/>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544A2E7"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2A6C81" w14:textId="77777777" w:rsidR="007056F1" w:rsidRPr="00F677E7" w:rsidRDefault="007056F1" w:rsidP="00F677E7">
            <w:pPr>
              <w:jc w:val="lowKashida"/>
              <w:rPr>
                <w:rFonts w:cs="Nazanin"/>
                <w:sz w:val="28"/>
                <w:szCs w:val="28"/>
              </w:rPr>
            </w:pPr>
          </w:p>
        </w:tc>
      </w:tr>
      <w:tr w:rsidR="007056F1" w:rsidRPr="00F677E7" w14:paraId="26A25542" w14:textId="77777777" w:rsidTr="00F677E7">
        <w:trPr>
          <w:trHeight w:val="242"/>
        </w:trPr>
        <w:tc>
          <w:tcPr>
            <w:tcW w:w="963" w:type="dxa"/>
            <w:tcBorders>
              <w:top w:val="single" w:sz="4" w:space="0" w:color="auto"/>
              <w:left w:val="single" w:sz="4" w:space="0" w:color="auto"/>
              <w:bottom w:val="single" w:sz="4" w:space="0" w:color="auto"/>
              <w:right w:val="single" w:sz="4" w:space="0" w:color="auto"/>
            </w:tcBorders>
            <w:shd w:val="clear" w:color="auto" w:fill="auto"/>
          </w:tcPr>
          <w:p w14:paraId="145AA32A" w14:textId="77777777" w:rsidR="007056F1" w:rsidRPr="00F677E7" w:rsidRDefault="007056F1" w:rsidP="00F677E7">
            <w:pPr>
              <w:jc w:val="lowKashida"/>
              <w:rPr>
                <w:rFonts w:cs="Nazanin"/>
                <w:sz w:val="28"/>
                <w:szCs w:val="28"/>
              </w:rPr>
            </w:pPr>
            <w:r w:rsidRPr="00F677E7">
              <w:rPr>
                <w:rFonts w:cs="Nazanin"/>
                <w:sz w:val="28"/>
                <w:szCs w:val="28"/>
                <w:rtl/>
              </w:rPr>
              <w:t>5</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74323CC6" w14:textId="77777777" w:rsidR="007056F1" w:rsidRPr="00F677E7" w:rsidRDefault="007056F1" w:rsidP="00F677E7">
            <w:pPr>
              <w:jc w:val="lowKashida"/>
              <w:rPr>
                <w:rFonts w:cs="Nazanin"/>
                <w:sz w:val="28"/>
                <w:szCs w:val="28"/>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65272D0"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0B6B34" w14:textId="77777777" w:rsidR="007056F1" w:rsidRPr="00F677E7" w:rsidRDefault="007056F1" w:rsidP="00F677E7">
            <w:pPr>
              <w:jc w:val="lowKashida"/>
              <w:rPr>
                <w:rFonts w:cs="Nazanin"/>
                <w:sz w:val="28"/>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51C9B56" w14:textId="77777777" w:rsidR="007056F1" w:rsidRPr="00F677E7" w:rsidRDefault="007056F1" w:rsidP="00F677E7">
            <w:pPr>
              <w:jc w:val="lowKashida"/>
              <w:rPr>
                <w:rFonts w:cs="Nazanin"/>
                <w:sz w:val="28"/>
                <w:szCs w:val="28"/>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7FE5DE" w14:textId="77777777" w:rsidR="007056F1" w:rsidRPr="00F677E7" w:rsidRDefault="007056F1" w:rsidP="00F677E7">
            <w:pPr>
              <w:jc w:val="lowKashida"/>
              <w:rPr>
                <w:rFonts w:cs="Nazanin"/>
                <w:sz w:val="28"/>
                <w:szCs w:val="28"/>
              </w:rPr>
            </w:pPr>
          </w:p>
        </w:tc>
      </w:tr>
      <w:tr w:rsidR="007056F1" w:rsidRPr="00F677E7" w14:paraId="5D534629" w14:textId="77777777" w:rsidTr="00F677E7">
        <w:trPr>
          <w:trHeight w:val="854"/>
        </w:trPr>
        <w:tc>
          <w:tcPr>
            <w:tcW w:w="10431" w:type="dxa"/>
            <w:gridSpan w:val="6"/>
            <w:tcBorders>
              <w:top w:val="single" w:sz="4" w:space="0" w:color="auto"/>
              <w:left w:val="single" w:sz="4" w:space="0" w:color="auto"/>
              <w:bottom w:val="single" w:sz="4" w:space="0" w:color="auto"/>
              <w:right w:val="single" w:sz="4" w:space="0" w:color="auto"/>
            </w:tcBorders>
            <w:shd w:val="clear" w:color="auto" w:fill="auto"/>
          </w:tcPr>
          <w:p w14:paraId="3CAD9620" w14:textId="77777777" w:rsidR="007056F1" w:rsidRPr="00F677E7" w:rsidRDefault="007056F1" w:rsidP="00F677E7">
            <w:pPr>
              <w:rPr>
                <w:rFonts w:cs="Nazanin"/>
                <w:sz w:val="28"/>
                <w:szCs w:val="28"/>
                <w:rtl/>
              </w:rPr>
            </w:pPr>
            <w:r w:rsidRPr="00F677E7">
              <w:rPr>
                <w:rFonts w:cs="Nazanin"/>
                <w:sz w:val="28"/>
                <w:szCs w:val="28"/>
                <w:rtl/>
              </w:rPr>
              <w:t xml:space="preserve"> اعضاي كميسيون با در نظر گرفتن صرفه و صلاح شركت و دولت جمهوري اسلامي ايران ، شركت </w:t>
            </w:r>
          </w:p>
          <w:p w14:paraId="6A651899" w14:textId="77777777" w:rsidR="007056F1" w:rsidRPr="00F677E7" w:rsidRDefault="007056F1" w:rsidP="00F677E7">
            <w:pPr>
              <w:rPr>
                <w:rFonts w:cs="Nazanin"/>
                <w:sz w:val="28"/>
                <w:szCs w:val="28"/>
                <w:rtl/>
              </w:rPr>
            </w:pPr>
            <w:r w:rsidRPr="00F677E7">
              <w:rPr>
                <w:rFonts w:cs="Nazanin"/>
                <w:sz w:val="28"/>
                <w:szCs w:val="28"/>
                <w:rtl/>
              </w:rPr>
              <w:t>با ارائه كمترين قيمت پيشنهادي بعنوان برنده اعلام مي نمايد .</w:t>
            </w:r>
          </w:p>
          <w:p w14:paraId="436D90A8" w14:textId="77777777" w:rsidR="007056F1" w:rsidRPr="00F677E7" w:rsidRDefault="007056F1" w:rsidP="00F677E7">
            <w:pPr>
              <w:rPr>
                <w:rFonts w:cs="Nazanin"/>
                <w:sz w:val="28"/>
                <w:szCs w:val="28"/>
              </w:rPr>
            </w:pPr>
          </w:p>
        </w:tc>
      </w:tr>
      <w:tr w:rsidR="007056F1" w:rsidRPr="00F677E7" w14:paraId="72FF48BC" w14:textId="77777777" w:rsidTr="00F677E7">
        <w:trPr>
          <w:trHeight w:val="1918"/>
        </w:trPr>
        <w:tc>
          <w:tcPr>
            <w:tcW w:w="10431" w:type="dxa"/>
            <w:gridSpan w:val="6"/>
            <w:tcBorders>
              <w:top w:val="single" w:sz="4" w:space="0" w:color="auto"/>
              <w:left w:val="single" w:sz="4" w:space="0" w:color="auto"/>
              <w:bottom w:val="single" w:sz="4" w:space="0" w:color="auto"/>
              <w:right w:val="single" w:sz="4" w:space="0" w:color="auto"/>
            </w:tcBorders>
            <w:shd w:val="clear" w:color="auto" w:fill="auto"/>
          </w:tcPr>
          <w:p w14:paraId="5EB77786" w14:textId="77777777" w:rsidR="007056F1" w:rsidRPr="00F677E7" w:rsidRDefault="007056F1" w:rsidP="00F677E7">
            <w:pPr>
              <w:rPr>
                <w:rFonts w:cs="Nazanin"/>
                <w:sz w:val="28"/>
                <w:szCs w:val="28"/>
                <w:rtl/>
              </w:rPr>
            </w:pPr>
            <w:r w:rsidRPr="00F677E7">
              <w:rPr>
                <w:rFonts w:cs="Nazanin"/>
                <w:sz w:val="28"/>
                <w:szCs w:val="28"/>
                <w:rtl/>
              </w:rPr>
              <w:t>12- نحوه توزيع اسناد مناقصه :</w:t>
            </w:r>
          </w:p>
          <w:p w14:paraId="3F712759" w14:textId="77777777" w:rsidR="007056F1" w:rsidRPr="00F677E7" w:rsidRDefault="007056F1" w:rsidP="00F677E7">
            <w:pPr>
              <w:rPr>
                <w:rFonts w:cs="Nazanin"/>
                <w:sz w:val="28"/>
                <w:szCs w:val="28"/>
              </w:rPr>
            </w:pPr>
            <w:r w:rsidRPr="00F677E7">
              <w:rPr>
                <w:rFonts w:cs="Nazanin"/>
                <w:sz w:val="28"/>
                <w:szCs w:val="28"/>
                <w:rtl/>
              </w:rPr>
              <w:t xml:space="preserve">ارسال دعوتنامه براي مناقصه گران حائز شرايط و صلاحيت دار و فروش اسناد مناقصه به آنها </w:t>
            </w:r>
          </w:p>
        </w:tc>
      </w:tr>
    </w:tbl>
    <w:p w14:paraId="46965878" w14:textId="77777777" w:rsidR="0025158A" w:rsidRDefault="0025158A" w:rsidP="0025158A">
      <w:pPr>
        <w:rPr>
          <w:rtl/>
        </w:rPr>
      </w:pPr>
    </w:p>
    <w:tbl>
      <w:tblPr>
        <w:bidiVisual/>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77"/>
      </w:tblGrid>
      <w:tr w:rsidR="0025158A" w:rsidRPr="00F677E7" w14:paraId="08C2098D" w14:textId="77777777" w:rsidTr="00F677E7">
        <w:trPr>
          <w:trHeight w:val="623"/>
        </w:trPr>
        <w:tc>
          <w:tcPr>
            <w:tcW w:w="10377" w:type="dxa"/>
            <w:tcBorders>
              <w:top w:val="single" w:sz="4" w:space="0" w:color="auto"/>
              <w:left w:val="single" w:sz="4" w:space="0" w:color="auto"/>
              <w:bottom w:val="single" w:sz="4" w:space="0" w:color="auto"/>
              <w:right w:val="single" w:sz="4" w:space="0" w:color="auto"/>
            </w:tcBorders>
            <w:shd w:val="clear" w:color="auto" w:fill="auto"/>
            <w:vAlign w:val="center"/>
          </w:tcPr>
          <w:p w14:paraId="10CCDD52" w14:textId="77777777" w:rsidR="0025158A" w:rsidRPr="00F677E7" w:rsidRDefault="0025158A" w:rsidP="00F677E7">
            <w:pPr>
              <w:jc w:val="lowKashida"/>
              <w:rPr>
                <w:rFonts w:cs="Nazanin"/>
                <w:sz w:val="28"/>
                <w:szCs w:val="28"/>
                <w:rtl/>
              </w:rPr>
            </w:pPr>
            <w:r w:rsidRPr="00F677E7">
              <w:rPr>
                <w:rFonts w:cs="Nazanin"/>
                <w:sz w:val="28"/>
                <w:szCs w:val="28"/>
                <w:rtl/>
              </w:rPr>
              <w:t>اعضاي كميسيون مناقصه</w:t>
            </w:r>
          </w:p>
          <w:p w14:paraId="1E535195" w14:textId="77777777" w:rsidR="0025158A" w:rsidRPr="00F677E7" w:rsidRDefault="0025158A" w:rsidP="00F677E7">
            <w:pPr>
              <w:spacing w:line="480" w:lineRule="auto"/>
              <w:jc w:val="lowKashida"/>
              <w:rPr>
                <w:rFonts w:cs="Nazanin"/>
                <w:sz w:val="28"/>
                <w:szCs w:val="28"/>
                <w:rtl/>
              </w:rPr>
            </w:pPr>
          </w:p>
          <w:p w14:paraId="7D6D7CD8" w14:textId="77777777" w:rsidR="0025158A" w:rsidRPr="00F677E7" w:rsidRDefault="0025158A" w:rsidP="00F677E7">
            <w:pPr>
              <w:spacing w:line="480" w:lineRule="auto"/>
              <w:jc w:val="lowKashida"/>
              <w:rPr>
                <w:rFonts w:cs="Nazanin"/>
                <w:sz w:val="28"/>
                <w:szCs w:val="28"/>
                <w:rtl/>
              </w:rPr>
            </w:pPr>
          </w:p>
          <w:p w14:paraId="6C5B61C1" w14:textId="77777777" w:rsidR="0025158A" w:rsidRPr="00F677E7" w:rsidRDefault="0025158A" w:rsidP="00F677E7">
            <w:pPr>
              <w:spacing w:line="480" w:lineRule="auto"/>
              <w:jc w:val="lowKashida"/>
              <w:rPr>
                <w:rFonts w:cs="Nazanin"/>
                <w:sz w:val="28"/>
                <w:szCs w:val="28"/>
              </w:rPr>
            </w:pPr>
            <w:r w:rsidRPr="00F677E7">
              <w:rPr>
                <w:rFonts w:cs="Nazanin"/>
                <w:sz w:val="28"/>
                <w:szCs w:val="28"/>
                <w:rtl/>
              </w:rPr>
              <w:t xml:space="preserve"> </w:t>
            </w:r>
          </w:p>
        </w:tc>
      </w:tr>
      <w:tr w:rsidR="0025158A" w:rsidRPr="00F677E7" w14:paraId="676681EE" w14:textId="77777777" w:rsidTr="00F677E7">
        <w:trPr>
          <w:trHeight w:val="3745"/>
        </w:trPr>
        <w:tc>
          <w:tcPr>
            <w:tcW w:w="10377" w:type="dxa"/>
            <w:tcBorders>
              <w:top w:val="single" w:sz="4" w:space="0" w:color="auto"/>
              <w:left w:val="single" w:sz="4" w:space="0" w:color="auto"/>
              <w:bottom w:val="single" w:sz="4" w:space="0" w:color="auto"/>
              <w:right w:val="single" w:sz="4" w:space="0" w:color="auto"/>
            </w:tcBorders>
            <w:shd w:val="clear" w:color="auto" w:fill="auto"/>
          </w:tcPr>
          <w:p w14:paraId="16F51102" w14:textId="77777777" w:rsidR="0025158A" w:rsidRPr="00F677E7" w:rsidRDefault="0025158A" w:rsidP="00F677E7">
            <w:pPr>
              <w:jc w:val="lowKashida"/>
              <w:rPr>
                <w:rFonts w:cs="Nazanin" w:hint="cs"/>
                <w:sz w:val="28"/>
                <w:szCs w:val="28"/>
                <w:rtl/>
              </w:rPr>
            </w:pPr>
          </w:p>
          <w:p w14:paraId="529A48B3" w14:textId="77777777" w:rsidR="006E1EA3" w:rsidRPr="00F677E7" w:rsidRDefault="006E1EA3" w:rsidP="00F677E7">
            <w:pPr>
              <w:jc w:val="lowKashida"/>
              <w:rPr>
                <w:rFonts w:cs="Nazanin" w:hint="cs"/>
                <w:sz w:val="28"/>
                <w:szCs w:val="28"/>
                <w:rtl/>
              </w:rPr>
            </w:pPr>
            <w:r w:rsidRPr="00F677E7">
              <w:rPr>
                <w:rFonts w:cs="Nazanin" w:hint="cs"/>
                <w:sz w:val="28"/>
                <w:szCs w:val="28"/>
                <w:rtl/>
              </w:rPr>
              <w:t>سايرشركت كنندگان :</w:t>
            </w:r>
          </w:p>
          <w:p w14:paraId="03E3E61B" w14:textId="77777777" w:rsidR="006E1EA3" w:rsidRPr="00F677E7" w:rsidRDefault="006E1EA3" w:rsidP="00F677E7">
            <w:pPr>
              <w:jc w:val="lowKashida"/>
              <w:rPr>
                <w:rFonts w:cs="Nazanin" w:hint="cs"/>
                <w:sz w:val="28"/>
                <w:szCs w:val="28"/>
                <w:rtl/>
              </w:rPr>
            </w:pPr>
            <w:r w:rsidRPr="00F677E7">
              <w:rPr>
                <w:rFonts w:cs="Nazanin" w:hint="cs"/>
                <w:sz w:val="28"/>
                <w:szCs w:val="28"/>
                <w:rtl/>
              </w:rPr>
              <w:t>1-</w:t>
            </w:r>
          </w:p>
          <w:p w14:paraId="58FF3C93" w14:textId="77777777" w:rsidR="006E1EA3" w:rsidRPr="00F677E7" w:rsidRDefault="006E1EA3" w:rsidP="00F677E7">
            <w:pPr>
              <w:jc w:val="lowKashida"/>
              <w:rPr>
                <w:rFonts w:cs="Nazanin" w:hint="cs"/>
                <w:sz w:val="28"/>
                <w:szCs w:val="28"/>
                <w:rtl/>
              </w:rPr>
            </w:pPr>
            <w:r w:rsidRPr="00F677E7">
              <w:rPr>
                <w:rFonts w:cs="Nazanin" w:hint="cs"/>
                <w:sz w:val="28"/>
                <w:szCs w:val="28"/>
                <w:rtl/>
              </w:rPr>
              <w:t>2-</w:t>
            </w:r>
          </w:p>
          <w:p w14:paraId="52C3B808" w14:textId="77777777" w:rsidR="006E1EA3" w:rsidRPr="00F677E7" w:rsidRDefault="006E1EA3" w:rsidP="00F677E7">
            <w:pPr>
              <w:jc w:val="lowKashida"/>
              <w:rPr>
                <w:rFonts w:cs="Nazanin" w:hint="cs"/>
                <w:sz w:val="28"/>
                <w:szCs w:val="28"/>
                <w:rtl/>
              </w:rPr>
            </w:pPr>
            <w:r w:rsidRPr="00F677E7">
              <w:rPr>
                <w:rFonts w:cs="Nazanin" w:hint="cs"/>
                <w:sz w:val="28"/>
                <w:szCs w:val="28"/>
                <w:rtl/>
              </w:rPr>
              <w:t>3-</w:t>
            </w:r>
          </w:p>
          <w:p w14:paraId="3977E293" w14:textId="77777777" w:rsidR="006E1EA3" w:rsidRPr="00F677E7" w:rsidRDefault="006E1EA3" w:rsidP="00F677E7">
            <w:pPr>
              <w:jc w:val="lowKashida"/>
              <w:rPr>
                <w:rFonts w:cs="Nazanin" w:hint="cs"/>
                <w:sz w:val="28"/>
                <w:szCs w:val="28"/>
                <w:rtl/>
              </w:rPr>
            </w:pPr>
            <w:r w:rsidRPr="00F677E7">
              <w:rPr>
                <w:rFonts w:cs="Nazanin" w:hint="cs"/>
                <w:sz w:val="28"/>
                <w:szCs w:val="28"/>
                <w:rtl/>
              </w:rPr>
              <w:t>4-</w:t>
            </w:r>
          </w:p>
          <w:p w14:paraId="473BE8CF" w14:textId="77777777" w:rsidR="006E1EA3" w:rsidRPr="00F677E7" w:rsidRDefault="006E1EA3" w:rsidP="00F677E7">
            <w:pPr>
              <w:jc w:val="lowKashida"/>
              <w:rPr>
                <w:rFonts w:cs="Nazanin" w:hint="cs"/>
                <w:sz w:val="28"/>
                <w:szCs w:val="28"/>
                <w:rtl/>
              </w:rPr>
            </w:pPr>
            <w:r w:rsidRPr="00F677E7">
              <w:rPr>
                <w:rFonts w:cs="Nazanin" w:hint="cs"/>
                <w:sz w:val="28"/>
                <w:szCs w:val="28"/>
                <w:rtl/>
              </w:rPr>
              <w:t>5-</w:t>
            </w:r>
          </w:p>
          <w:p w14:paraId="605F2B02" w14:textId="77777777" w:rsidR="0025158A" w:rsidRPr="00F677E7" w:rsidRDefault="0025158A" w:rsidP="00F677E7">
            <w:pPr>
              <w:jc w:val="right"/>
              <w:rPr>
                <w:rFonts w:cs="Nazanin"/>
                <w:sz w:val="28"/>
                <w:szCs w:val="28"/>
                <w:rtl/>
              </w:rPr>
            </w:pPr>
          </w:p>
          <w:p w14:paraId="3E01D573" w14:textId="77777777" w:rsidR="0025158A" w:rsidRPr="00F677E7" w:rsidRDefault="0025158A" w:rsidP="00F677E7">
            <w:pPr>
              <w:jc w:val="right"/>
              <w:rPr>
                <w:rFonts w:cs="Nazanin"/>
                <w:sz w:val="28"/>
                <w:szCs w:val="28"/>
              </w:rPr>
            </w:pPr>
          </w:p>
        </w:tc>
      </w:tr>
    </w:tbl>
    <w:p w14:paraId="6293698A" w14:textId="77777777" w:rsidR="0025158A" w:rsidRDefault="0025158A" w:rsidP="0025158A">
      <w:pPr>
        <w:rPr>
          <w:rtl/>
        </w:rPr>
      </w:pPr>
    </w:p>
    <w:p w14:paraId="4C44CA6B" w14:textId="77777777" w:rsidR="0025158A" w:rsidRDefault="0025158A" w:rsidP="0025158A"/>
    <w:p w14:paraId="06164B4F" w14:textId="77777777" w:rsidR="0025158A" w:rsidRDefault="0025158A" w:rsidP="0025158A">
      <w:pPr>
        <w:rPr>
          <w:rtl/>
        </w:rPr>
      </w:pPr>
    </w:p>
    <w:p w14:paraId="2053C069" w14:textId="77777777" w:rsidR="0025158A" w:rsidRDefault="0025158A" w:rsidP="0025158A"/>
    <w:p w14:paraId="48094427" w14:textId="77777777" w:rsidR="00F20C84" w:rsidRPr="0025158A" w:rsidRDefault="00F20C84" w:rsidP="0025158A">
      <w:pPr>
        <w:rPr>
          <w:rFonts w:hint="cs"/>
          <w:rtl/>
        </w:rPr>
      </w:pPr>
    </w:p>
    <w:sectPr w:rsidR="00F20C84" w:rsidRPr="0025158A" w:rsidSect="00CA0142">
      <w:headerReference w:type="even" r:id="rId7"/>
      <w:headerReference w:type="default" r:id="rId8"/>
      <w:footerReference w:type="even" r:id="rId9"/>
      <w:footerReference w:type="default" r:id="rId10"/>
      <w:headerReference w:type="first" r:id="rId11"/>
      <w:footerReference w:type="first" r:id="rId12"/>
      <w:pgSz w:w="11906" w:h="16838" w:code="9"/>
      <w:pgMar w:top="1985" w:right="709" w:bottom="1134" w:left="709" w:header="0" w:footer="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28DF6" w14:textId="77777777" w:rsidR="00F7203F" w:rsidRDefault="00F7203F">
      <w:r>
        <w:separator/>
      </w:r>
    </w:p>
  </w:endnote>
  <w:endnote w:type="continuationSeparator" w:id="0">
    <w:p w14:paraId="01C82497" w14:textId="77777777" w:rsidR="00F7203F" w:rsidRDefault="00F72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Lotus">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azanin">
    <w:panose1 w:val="000004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C2E91" w14:textId="77777777" w:rsidR="007008A3" w:rsidRDefault="007008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2FED" w14:textId="77777777" w:rsidR="00C63E43" w:rsidRDefault="00C63E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1D8E6" w14:textId="77777777" w:rsidR="007008A3" w:rsidRDefault="00700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18173" w14:textId="77777777" w:rsidR="00F7203F" w:rsidRDefault="00F7203F">
      <w:r>
        <w:separator/>
      </w:r>
    </w:p>
  </w:footnote>
  <w:footnote w:type="continuationSeparator" w:id="0">
    <w:p w14:paraId="1FD625B6" w14:textId="77777777" w:rsidR="00F7203F" w:rsidRDefault="00F72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6D793" w14:textId="77777777" w:rsidR="007008A3" w:rsidRDefault="007008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57" w:rightFromText="57" w:vertAnchor="page" w:tblpXSpec="center" w:tblpY="426"/>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02"/>
      <w:gridCol w:w="8159"/>
      <w:gridCol w:w="1166"/>
    </w:tblGrid>
    <w:tr w:rsidR="00C63E43" w14:paraId="7D6719BE" w14:textId="77777777" w:rsidTr="008571E8">
      <w:trPr>
        <w:cantSplit/>
        <w:trHeight w:val="1134"/>
        <w:tblHeader/>
      </w:trPr>
      <w:tc>
        <w:tcPr>
          <w:tcW w:w="1302" w:type="dxa"/>
          <w:tcBorders>
            <w:right w:val="nil"/>
          </w:tcBorders>
          <w:shd w:val="clear" w:color="auto" w:fill="auto"/>
          <w:vAlign w:val="center"/>
        </w:tcPr>
        <w:p w14:paraId="60111B43" w14:textId="5C319C79" w:rsidR="00C63E43" w:rsidRDefault="00E24C35" w:rsidP="00633777">
          <w:pPr>
            <w:bidi w:val="0"/>
            <w:jc w:val="center"/>
          </w:pPr>
          <w:r w:rsidRPr="00E24C35">
            <w:t>F-FI-</w:t>
          </w:r>
          <w:r w:rsidR="00633777">
            <w:t>04</w:t>
          </w:r>
          <w:r w:rsidRPr="00E24C35">
            <w:t>-00</w:t>
          </w:r>
          <w:r w:rsidR="00422999">
            <w:rPr>
              <w:noProof/>
            </w:rPr>
            <mc:AlternateContent>
              <mc:Choice Requires="wps">
                <w:drawing>
                  <wp:anchor distT="0" distB="0" distL="114300" distR="114300" simplePos="0" relativeHeight="251657728" behindDoc="0" locked="0" layoutInCell="0" allowOverlap="0" wp14:anchorId="78F7132D" wp14:editId="7EECC43F">
                    <wp:simplePos x="0" y="0"/>
                    <wp:positionH relativeFrom="column">
                      <wp:posOffset>5969635</wp:posOffset>
                    </wp:positionH>
                    <wp:positionV relativeFrom="page">
                      <wp:posOffset>464185</wp:posOffset>
                    </wp:positionV>
                    <wp:extent cx="539750" cy="539750"/>
                    <wp:effectExtent l="0" t="0" r="0" b="0"/>
                    <wp:wrapNone/>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 cy="539750"/>
                            </a:xfrm>
                            <a:prstGeom prst="rect">
                              <a:avLst/>
                            </a:prstGeom>
                            <a:blipFill dpi="0" rotWithShape="1">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5D5DF" id="Rectangle 1" o:spid="_x0000_s1026" style="position:absolute;margin-left:470.05pt;margin-top:36.55pt;width:42.5pt;height: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" o:allowincell="f" o:allowoverlap="f" stroked="f">
                    <v:fill r:id="rId2" o:title="" recolor="t" rotate="t" type="frame"/>
                    <o:lock v:ext="edit" aspectratio="t"/>
                    <w10:wrap anchory="page"/>
                  </v:rect>
                </w:pict>
              </mc:Fallback>
            </mc:AlternateContent>
          </w:r>
        </w:p>
      </w:tc>
      <w:tc>
        <w:tcPr>
          <w:tcW w:w="8159" w:type="dxa"/>
          <w:tcBorders>
            <w:left w:val="nil"/>
            <w:bottom w:val="single" w:sz="4" w:space="0" w:color="auto"/>
            <w:right w:val="nil"/>
          </w:tcBorders>
          <w:shd w:val="clear" w:color="auto" w:fill="auto"/>
          <w:vAlign w:val="center"/>
        </w:tcPr>
        <w:p w14:paraId="0B4FBCA0" w14:textId="77777777" w:rsidR="00C63E43" w:rsidRPr="00F677E7" w:rsidRDefault="00C63E43" w:rsidP="00F677E7">
          <w:pPr>
            <w:jc w:val="center"/>
            <w:rPr>
              <w:rFonts w:cs="B Lotus" w:hint="cs"/>
              <w:b/>
              <w:bCs/>
              <w:rtl/>
            </w:rPr>
          </w:pPr>
          <w:r w:rsidRPr="00F677E7">
            <w:rPr>
              <w:rFonts w:cs="B Lotus" w:hint="cs"/>
              <w:b/>
              <w:bCs/>
              <w:rtl/>
            </w:rPr>
            <w:t xml:space="preserve">شرکت توزیع برق آذربایجان شرقی </w:t>
          </w:r>
        </w:p>
        <w:p w14:paraId="0D03ED17" w14:textId="77777777" w:rsidR="00C63E43" w:rsidRPr="00F677E7" w:rsidRDefault="00C63E43" w:rsidP="00F677E7">
          <w:pPr>
            <w:jc w:val="center"/>
            <w:rPr>
              <w:rFonts w:cs="B Lotus" w:hint="cs"/>
              <w:b/>
              <w:bCs/>
              <w:rtl/>
            </w:rPr>
          </w:pPr>
          <w:r w:rsidRPr="00F677E7">
            <w:rPr>
              <w:rFonts w:cs="B Lotus" w:hint="cs"/>
              <w:b/>
              <w:bCs/>
              <w:rtl/>
            </w:rPr>
            <w:t xml:space="preserve">فرآیند </w:t>
          </w:r>
          <w:r w:rsidR="00232819" w:rsidRPr="00F677E7">
            <w:rPr>
              <w:rFonts w:cs="B Lotus" w:hint="cs"/>
              <w:b/>
              <w:bCs/>
              <w:rtl/>
            </w:rPr>
            <w:t>خريدوانبارداري</w:t>
          </w:r>
        </w:p>
        <w:p w14:paraId="6AAB5036" w14:textId="77777777" w:rsidR="00C63E43" w:rsidRPr="00F677E7" w:rsidRDefault="007056F1" w:rsidP="00F677E7">
          <w:pPr>
            <w:jc w:val="center"/>
            <w:rPr>
              <w:rFonts w:cs="B Lotus" w:hint="cs"/>
              <w:b/>
              <w:bCs/>
              <w:rtl/>
            </w:rPr>
          </w:pPr>
          <w:r w:rsidRPr="00F677E7">
            <w:rPr>
              <w:rFonts w:cs="Nazanin"/>
              <w:b/>
              <w:bCs/>
              <w:sz w:val="28"/>
              <w:szCs w:val="28"/>
              <w:rtl/>
            </w:rPr>
            <w:t>صورتجلسه كميسيون مناقصه شماره                 مورخ</w:t>
          </w:r>
        </w:p>
      </w:tc>
      <w:tc>
        <w:tcPr>
          <w:tcW w:w="1166" w:type="dxa"/>
          <w:tcBorders>
            <w:left w:val="nil"/>
          </w:tcBorders>
          <w:shd w:val="clear" w:color="auto" w:fill="auto"/>
          <w:vAlign w:val="center"/>
        </w:tcPr>
        <w:p w14:paraId="4931250C" w14:textId="77777777" w:rsidR="00C63E43" w:rsidRDefault="00C63E43" w:rsidP="00F677E7">
          <w:pPr>
            <w:bidi w:val="0"/>
            <w:jc w:val="center"/>
            <w:rPr>
              <w:rFonts w:hint="cs"/>
            </w:rPr>
          </w:pPr>
        </w:p>
      </w:tc>
    </w:tr>
  </w:tbl>
  <w:p w14:paraId="77538CCD" w14:textId="77777777" w:rsidR="00E45134" w:rsidRDefault="00E45134">
    <w:pPr>
      <w:pStyle w:val="Head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A058" w14:textId="77777777" w:rsidR="007008A3" w:rsidRDefault="00700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570"/>
    <w:multiLevelType w:val="hybridMultilevel"/>
    <w:tmpl w:val="AADAF470"/>
    <w:lvl w:ilvl="0" w:tplc="2578E2CE">
      <w:numFmt w:val="bullet"/>
      <w:lvlText w:val="-"/>
      <w:lvlJc w:val="left"/>
      <w:pPr>
        <w:tabs>
          <w:tab w:val="num" w:pos="644"/>
        </w:tabs>
        <w:ind w:left="644" w:hanging="360"/>
      </w:pPr>
      <w:rPr>
        <w:rFonts w:ascii="Times New Roman" w:eastAsia="Times New Roman" w:hAnsi="Times New Roman" w:cs="B Lotus" w:hint="default"/>
      </w:rPr>
    </w:lvl>
    <w:lvl w:ilvl="1" w:tplc="04090003" w:tentative="1">
      <w:start w:val="1"/>
      <w:numFmt w:val="bullet"/>
      <w:lvlText w:val="o"/>
      <w:lvlJc w:val="left"/>
      <w:pPr>
        <w:tabs>
          <w:tab w:val="num" w:pos="1364"/>
        </w:tabs>
        <w:ind w:left="1364" w:hanging="360"/>
      </w:pPr>
      <w:rPr>
        <w:rFonts w:ascii="Courier New" w:hAnsi="Courier New" w:cs="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cs="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cs="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num w:numId="1" w16cid:durableId="419983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6F1"/>
    <w:rsid w:val="00016086"/>
    <w:rsid w:val="00041B0B"/>
    <w:rsid w:val="000B3E0D"/>
    <w:rsid w:val="000D17D7"/>
    <w:rsid w:val="000F159E"/>
    <w:rsid w:val="00105158"/>
    <w:rsid w:val="00112F70"/>
    <w:rsid w:val="0011690E"/>
    <w:rsid w:val="001804C9"/>
    <w:rsid w:val="001B1C55"/>
    <w:rsid w:val="001C0F97"/>
    <w:rsid w:val="001F71F7"/>
    <w:rsid w:val="00232819"/>
    <w:rsid w:val="0025158A"/>
    <w:rsid w:val="002863D7"/>
    <w:rsid w:val="00294814"/>
    <w:rsid w:val="002A4850"/>
    <w:rsid w:val="002D0816"/>
    <w:rsid w:val="003012DD"/>
    <w:rsid w:val="00322345"/>
    <w:rsid w:val="00327B29"/>
    <w:rsid w:val="00346950"/>
    <w:rsid w:val="0039014C"/>
    <w:rsid w:val="003B15EF"/>
    <w:rsid w:val="004151E3"/>
    <w:rsid w:val="00422999"/>
    <w:rsid w:val="00495986"/>
    <w:rsid w:val="004A6847"/>
    <w:rsid w:val="0053716E"/>
    <w:rsid w:val="00596F81"/>
    <w:rsid w:val="006065D2"/>
    <w:rsid w:val="00633777"/>
    <w:rsid w:val="006A46B7"/>
    <w:rsid w:val="006E1EA3"/>
    <w:rsid w:val="006F2B21"/>
    <w:rsid w:val="007008A3"/>
    <w:rsid w:val="007056F1"/>
    <w:rsid w:val="00786D1A"/>
    <w:rsid w:val="007B7581"/>
    <w:rsid w:val="00826D2F"/>
    <w:rsid w:val="00834A4C"/>
    <w:rsid w:val="008528C0"/>
    <w:rsid w:val="008571E8"/>
    <w:rsid w:val="00873C58"/>
    <w:rsid w:val="00A163BA"/>
    <w:rsid w:val="00A629E3"/>
    <w:rsid w:val="00AA049F"/>
    <w:rsid w:val="00AD2F8D"/>
    <w:rsid w:val="00AF7761"/>
    <w:rsid w:val="00B07465"/>
    <w:rsid w:val="00C1088C"/>
    <w:rsid w:val="00C63E43"/>
    <w:rsid w:val="00CA0142"/>
    <w:rsid w:val="00CC3CA3"/>
    <w:rsid w:val="00CC495C"/>
    <w:rsid w:val="00CD6D62"/>
    <w:rsid w:val="00D022DB"/>
    <w:rsid w:val="00DD1646"/>
    <w:rsid w:val="00DD40CF"/>
    <w:rsid w:val="00E24C35"/>
    <w:rsid w:val="00E45134"/>
    <w:rsid w:val="00E518C5"/>
    <w:rsid w:val="00E525BB"/>
    <w:rsid w:val="00E71FB4"/>
    <w:rsid w:val="00E8289B"/>
    <w:rsid w:val="00EF782A"/>
    <w:rsid w:val="00F20C84"/>
    <w:rsid w:val="00F677E7"/>
    <w:rsid w:val="00F7203F"/>
    <w:rsid w:val="00F75538"/>
    <w:rsid w:val="00F76343"/>
    <w:rsid w:val="00FE3530"/>
    <w:rsid w:val="00FE7A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A9116"/>
  <w15:chartTrackingRefBased/>
  <w15:docId w15:val="{01DFBB70-4C7A-4329-A66E-C138166A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158A"/>
    <w:pPr>
      <w:bidi/>
    </w:pPr>
    <w:rPr>
      <w:sz w:val="24"/>
      <w:szCs w:val="24"/>
      <w:lang w:bidi="fa-I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E8289B"/>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2A4850"/>
    <w:pPr>
      <w:tabs>
        <w:tab w:val="center" w:pos="4320"/>
        <w:tab w:val="right" w:pos="8640"/>
      </w:tabs>
    </w:pPr>
  </w:style>
  <w:style w:type="paragraph" w:styleId="Footer">
    <w:name w:val="footer"/>
    <w:basedOn w:val="Normal"/>
    <w:rsid w:val="002A4850"/>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E:\Quality%20Management\templates\Form%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 1.dot</Template>
  <TotalTime>0</TotalTime>
  <Pages>3</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شرکت توزیع برق آذربایجان شرقی </vt:lpstr>
    </vt:vector>
  </TitlesOfParts>
  <Company>EAZEPDICO</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شرکت توزیع برق آذربایجان شرقی</dc:title>
  <dc:subject/>
  <dc:creator>LAYEHI</dc:creator>
  <cp:keywords/>
  <dc:description/>
  <cp:lastModifiedBy>شقایق حسین پور پناهی</cp:lastModifiedBy>
  <cp:revision>2</cp:revision>
  <cp:lastPrinted>2005-04-11T08:06:00Z</cp:lastPrinted>
  <dcterms:created xsi:type="dcterms:W3CDTF">2023-10-15T09:22:00Z</dcterms:created>
  <dcterms:modified xsi:type="dcterms:W3CDTF">2023-10-15T09:22:00Z</dcterms:modified>
</cp:coreProperties>
</file>