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7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44"/>
      </w:tblGrid>
      <w:tr w:rsidR="003012DD" w14:paraId="317B22AD" w14:textId="77777777" w:rsidTr="003027D9">
        <w:trPr>
          <w:trHeight w:val="13768"/>
        </w:trPr>
        <w:tc>
          <w:tcPr>
            <w:tcW w:w="10744" w:type="dxa"/>
            <w:shd w:val="clear" w:color="auto" w:fill="auto"/>
          </w:tcPr>
          <w:tbl>
            <w:tblPr>
              <w:tblpPr w:leftFromText="180" w:rightFromText="180" w:horzAnchor="margin" w:tblpXSpec="center" w:tblpY="234"/>
              <w:tblOverlap w:val="never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56"/>
              <w:gridCol w:w="2912"/>
              <w:gridCol w:w="4630"/>
            </w:tblGrid>
            <w:tr w:rsidR="00D87DFA" w:rsidRPr="006D2A45" w14:paraId="4DED45DF" w14:textId="77777777" w:rsidTr="008E5166">
              <w:trPr>
                <w:trHeight w:val="611"/>
              </w:trPr>
              <w:tc>
                <w:tcPr>
                  <w:tcW w:w="3156" w:type="dxa"/>
                  <w:shd w:val="clear" w:color="auto" w:fill="auto"/>
                  <w:vAlign w:val="center"/>
                </w:tcPr>
                <w:p w14:paraId="760F9993" w14:textId="77777777" w:rsidR="00D87DFA" w:rsidRPr="006D2A45" w:rsidRDefault="00D87DFA" w:rsidP="006D2A45">
                  <w:pPr>
                    <w:tabs>
                      <w:tab w:val="right" w:pos="-3"/>
                    </w:tabs>
                    <w:spacing w:before="240"/>
                    <w:ind w:right="284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شماره :</w:t>
                  </w:r>
                </w:p>
              </w:tc>
              <w:tc>
                <w:tcPr>
                  <w:tcW w:w="2911" w:type="dxa"/>
                  <w:shd w:val="clear" w:color="auto" w:fill="auto"/>
                  <w:vAlign w:val="center"/>
                </w:tcPr>
                <w:p w14:paraId="4F83891F" w14:textId="77777777" w:rsidR="00D87DFA" w:rsidRPr="006D2A45" w:rsidRDefault="00D87DFA" w:rsidP="006D2A45">
                  <w:pPr>
                    <w:tabs>
                      <w:tab w:val="right" w:pos="-3"/>
                    </w:tabs>
                    <w:spacing w:before="240"/>
                    <w:ind w:right="284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تاریخ</w:t>
                  </w:r>
                  <w:r w:rsidR="00400C88"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:</w:t>
                  </w:r>
                </w:p>
              </w:tc>
              <w:tc>
                <w:tcPr>
                  <w:tcW w:w="4630" w:type="dxa"/>
                  <w:shd w:val="clear" w:color="auto" w:fill="auto"/>
                  <w:vAlign w:val="center"/>
                </w:tcPr>
                <w:p w14:paraId="043059AF" w14:textId="77777777" w:rsidR="00D87DFA" w:rsidRPr="006D2A45" w:rsidRDefault="00D87DFA" w:rsidP="006D2A45">
                  <w:pPr>
                    <w:tabs>
                      <w:tab w:val="right" w:pos="-3"/>
                    </w:tabs>
                    <w:spacing w:before="240"/>
                    <w:ind w:right="284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شماره</w:t>
                  </w:r>
                  <w:r w:rsidRPr="006D2A45">
                    <w:rPr>
                      <w:rFonts w:cs="B Nazanin"/>
                      <w:sz w:val="28"/>
                      <w:szCs w:val="28"/>
                    </w:rPr>
                    <w:t xml:space="preserve"> </w:t>
                  </w: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درخواست خرید :</w:t>
                  </w:r>
                </w:p>
              </w:tc>
            </w:tr>
            <w:tr w:rsidR="00400C88" w:rsidRPr="006D2A45" w14:paraId="6C54A831" w14:textId="77777777" w:rsidTr="008E5166">
              <w:trPr>
                <w:trHeight w:val="365"/>
              </w:trPr>
              <w:tc>
                <w:tcPr>
                  <w:tcW w:w="6068" w:type="dxa"/>
                  <w:gridSpan w:val="2"/>
                  <w:shd w:val="clear" w:color="auto" w:fill="auto"/>
                  <w:vAlign w:val="center"/>
                </w:tcPr>
                <w:p w14:paraId="229E57CD" w14:textId="77777777" w:rsidR="00400C88" w:rsidRPr="006D2A45" w:rsidRDefault="00400C88" w:rsidP="006D2A45">
                  <w:pPr>
                    <w:tabs>
                      <w:tab w:val="right" w:pos="-3"/>
                    </w:tabs>
                    <w:spacing w:before="240"/>
                    <w:ind w:right="284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شماره دستور کار :</w:t>
                  </w:r>
                </w:p>
              </w:tc>
              <w:tc>
                <w:tcPr>
                  <w:tcW w:w="4630" w:type="dxa"/>
                  <w:shd w:val="clear" w:color="auto" w:fill="auto"/>
                  <w:vAlign w:val="center"/>
                </w:tcPr>
                <w:p w14:paraId="2F9B1A82" w14:textId="77777777" w:rsidR="00400C88" w:rsidRPr="006D2A45" w:rsidRDefault="00400C88" w:rsidP="006D2A45">
                  <w:pPr>
                    <w:tabs>
                      <w:tab w:val="right" w:pos="-3"/>
                    </w:tabs>
                    <w:spacing w:before="240"/>
                    <w:ind w:right="284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6D2A45">
                    <w:rPr>
                      <w:rFonts w:cs="B Nazanin" w:hint="cs"/>
                      <w:sz w:val="28"/>
                      <w:szCs w:val="28"/>
                      <w:rtl/>
                    </w:rPr>
                    <w:t>شماره قرارداد خرید :</w:t>
                  </w:r>
                </w:p>
              </w:tc>
            </w:tr>
          </w:tbl>
          <w:p w14:paraId="06C55E22" w14:textId="77777777" w:rsidR="006D2A45" w:rsidRPr="006D2A45" w:rsidRDefault="006D2A45" w:rsidP="006D2A45">
            <w:pPr>
              <w:rPr>
                <w:vanish/>
              </w:rPr>
            </w:pPr>
          </w:p>
          <w:tbl>
            <w:tblPr>
              <w:tblpPr w:leftFromText="180" w:rightFromText="180" w:vertAnchor="page" w:horzAnchor="margin" w:tblpXSpec="center" w:tblpY="1792"/>
              <w:tblOverlap w:val="never"/>
              <w:bidiVisual/>
              <w:tblW w:w="107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2"/>
              <w:gridCol w:w="2683"/>
              <w:gridCol w:w="1052"/>
              <w:gridCol w:w="807"/>
              <w:gridCol w:w="810"/>
              <w:gridCol w:w="6"/>
              <w:gridCol w:w="817"/>
              <w:gridCol w:w="1718"/>
              <w:gridCol w:w="695"/>
              <w:gridCol w:w="513"/>
              <w:gridCol w:w="462"/>
              <w:gridCol w:w="462"/>
              <w:gridCol w:w="373"/>
            </w:tblGrid>
            <w:tr w:rsidR="003C7147" w:rsidRPr="00C916C5" w14:paraId="23DCC2F9" w14:textId="77777777" w:rsidTr="00522E8D">
              <w:trPr>
                <w:cantSplit/>
                <w:trHeight w:val="440"/>
              </w:trPr>
              <w:tc>
                <w:tcPr>
                  <w:tcW w:w="302" w:type="dxa"/>
                  <w:vMerge w:val="restart"/>
                  <w:shd w:val="clear" w:color="auto" w:fill="D9D9D9"/>
                  <w:textDirection w:val="btLr"/>
                  <w:vAlign w:val="bottom"/>
                </w:tcPr>
                <w:p w14:paraId="5CB8FB6B" w14:textId="77777777" w:rsidR="003C7147" w:rsidRPr="00F71CEE" w:rsidRDefault="003C7147" w:rsidP="00DC4017">
                  <w:pPr>
                    <w:tabs>
                      <w:tab w:val="right" w:pos="267"/>
                    </w:tabs>
                    <w:ind w:left="113" w:right="113"/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ردیف</w:t>
                  </w:r>
                </w:p>
              </w:tc>
              <w:tc>
                <w:tcPr>
                  <w:tcW w:w="2683" w:type="dxa"/>
                  <w:vMerge w:val="restart"/>
                  <w:shd w:val="clear" w:color="auto" w:fill="D9D9D9"/>
                  <w:vAlign w:val="center"/>
                </w:tcPr>
                <w:p w14:paraId="3F921322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شرح کالا</w:t>
                  </w:r>
                </w:p>
              </w:tc>
              <w:tc>
                <w:tcPr>
                  <w:tcW w:w="1052" w:type="dxa"/>
                  <w:vMerge w:val="restart"/>
                  <w:shd w:val="clear" w:color="auto" w:fill="D9D9D9"/>
                  <w:vAlign w:val="center"/>
                </w:tcPr>
                <w:p w14:paraId="61F4E255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میزان</w:t>
                  </w:r>
                </w:p>
                <w:p w14:paraId="0A9BAEB3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رسیده</w:t>
                  </w:r>
                </w:p>
              </w:tc>
              <w:tc>
                <w:tcPr>
                  <w:tcW w:w="807" w:type="dxa"/>
                  <w:vMerge w:val="restart"/>
                  <w:shd w:val="clear" w:color="auto" w:fill="D9D9D9"/>
                  <w:vAlign w:val="center"/>
                </w:tcPr>
                <w:p w14:paraId="1189B803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واحد</w:t>
                  </w:r>
                </w:p>
                <w:p w14:paraId="6B64FA4B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کالا</w:t>
                  </w:r>
                </w:p>
              </w:tc>
              <w:tc>
                <w:tcPr>
                  <w:tcW w:w="1633" w:type="dxa"/>
                  <w:gridSpan w:val="3"/>
                  <w:shd w:val="clear" w:color="auto" w:fill="D9D9D9"/>
                  <w:vAlign w:val="center"/>
                </w:tcPr>
                <w:p w14:paraId="1BE2F9B9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شماره</w:t>
                  </w:r>
                </w:p>
              </w:tc>
              <w:tc>
                <w:tcPr>
                  <w:tcW w:w="1718" w:type="dxa"/>
                  <w:vMerge w:val="restart"/>
                  <w:shd w:val="clear" w:color="auto" w:fill="D9D9D9"/>
                  <w:vAlign w:val="center"/>
                </w:tcPr>
                <w:p w14:paraId="6D92E607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فرستنده</w:t>
                  </w:r>
                </w:p>
              </w:tc>
              <w:tc>
                <w:tcPr>
                  <w:tcW w:w="695" w:type="dxa"/>
                  <w:vMerge w:val="restart"/>
                  <w:shd w:val="clear" w:color="auto" w:fill="D9D9D9"/>
                  <w:vAlign w:val="center"/>
                </w:tcPr>
                <w:p w14:paraId="378F80BF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آسیب</w:t>
                  </w:r>
                </w:p>
                <w:p w14:paraId="174AEFF0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دیده</w:t>
                  </w:r>
                </w:p>
              </w:tc>
              <w:tc>
                <w:tcPr>
                  <w:tcW w:w="1810" w:type="dxa"/>
                  <w:gridSpan w:val="4"/>
                  <w:vMerge w:val="restart"/>
                  <w:shd w:val="clear" w:color="auto" w:fill="D9D9D9"/>
                  <w:vAlign w:val="center"/>
                </w:tcPr>
                <w:p w14:paraId="30E387C8" w14:textId="77777777" w:rsidR="003C7147" w:rsidRPr="00F71CEE" w:rsidRDefault="003C7147" w:rsidP="00096175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ملاحظات</w:t>
                  </w:r>
                </w:p>
              </w:tc>
            </w:tr>
            <w:tr w:rsidR="003C7147" w:rsidRPr="00C916C5" w14:paraId="532CECF4" w14:textId="77777777" w:rsidTr="00522E8D">
              <w:trPr>
                <w:cantSplit/>
                <w:trHeight w:val="527"/>
              </w:trPr>
              <w:tc>
                <w:tcPr>
                  <w:tcW w:w="302" w:type="dxa"/>
                  <w:vMerge/>
                  <w:shd w:val="clear" w:color="auto" w:fill="auto"/>
                  <w:textDirection w:val="btLr"/>
                  <w:vAlign w:val="bottom"/>
                </w:tcPr>
                <w:p w14:paraId="67309096" w14:textId="77777777" w:rsidR="003C7147" w:rsidRPr="00F71CEE" w:rsidRDefault="003C7147" w:rsidP="003C7147">
                  <w:pPr>
                    <w:tabs>
                      <w:tab w:val="right" w:pos="267"/>
                    </w:tabs>
                    <w:ind w:left="113" w:right="113"/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2683" w:type="dxa"/>
                  <w:vMerge/>
                  <w:shd w:val="clear" w:color="auto" w:fill="auto"/>
                  <w:vAlign w:val="center"/>
                </w:tcPr>
                <w:p w14:paraId="4D27CB4B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/>
                  <w:shd w:val="clear" w:color="auto" w:fill="auto"/>
                  <w:vAlign w:val="center"/>
                </w:tcPr>
                <w:p w14:paraId="0AAEDF4E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/>
                  <w:shd w:val="clear" w:color="auto" w:fill="auto"/>
                  <w:vAlign w:val="center"/>
                </w:tcPr>
                <w:p w14:paraId="71B96BC1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6" w:type="dxa"/>
                  <w:gridSpan w:val="2"/>
                  <w:shd w:val="clear" w:color="auto" w:fill="D9D9D9"/>
                  <w:vAlign w:val="center"/>
                </w:tcPr>
                <w:p w14:paraId="7167C2B2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B105C5">
                    <w:rPr>
                      <w:rFonts w:cs="B Nazanin" w:hint="cs"/>
                      <w:rtl/>
                    </w:rPr>
                    <w:t>بارنامه</w:t>
                  </w:r>
                </w:p>
              </w:tc>
              <w:tc>
                <w:tcPr>
                  <w:tcW w:w="817" w:type="dxa"/>
                  <w:shd w:val="clear" w:color="auto" w:fill="D9D9D9"/>
                  <w:vAlign w:val="center"/>
                </w:tcPr>
                <w:p w14:paraId="34A522F9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  <w:r w:rsidRPr="00F71CEE">
                    <w:rPr>
                      <w:rFonts w:cs="B Nazanin" w:hint="cs"/>
                      <w:rtl/>
                    </w:rPr>
                    <w:t>خودرو</w:t>
                  </w:r>
                </w:p>
              </w:tc>
              <w:tc>
                <w:tcPr>
                  <w:tcW w:w="1718" w:type="dxa"/>
                  <w:vMerge/>
                  <w:vAlign w:val="center"/>
                </w:tcPr>
                <w:p w14:paraId="3E3B6B1F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  <w:vAlign w:val="center"/>
                </w:tcPr>
                <w:p w14:paraId="088954BD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810" w:type="dxa"/>
                  <w:gridSpan w:val="4"/>
                  <w:vMerge/>
                  <w:shd w:val="clear" w:color="auto" w:fill="auto"/>
                  <w:vAlign w:val="center"/>
                </w:tcPr>
                <w:p w14:paraId="17848D49" w14:textId="77777777" w:rsidR="003C7147" w:rsidRPr="00F71CEE" w:rsidRDefault="003C7147" w:rsidP="003C7147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</w:tr>
            <w:tr w:rsidR="00096175" w:rsidRPr="00C916C5" w14:paraId="44106495" w14:textId="77777777" w:rsidTr="00522E8D">
              <w:trPr>
                <w:trHeight w:val="824"/>
              </w:trPr>
              <w:tc>
                <w:tcPr>
                  <w:tcW w:w="302" w:type="dxa"/>
                  <w:vMerge w:val="restart"/>
                  <w:shd w:val="clear" w:color="auto" w:fill="D9D9D9"/>
                  <w:vAlign w:val="center"/>
                </w:tcPr>
                <w:p w14:paraId="7D8B38C2" w14:textId="77777777" w:rsidR="00096175" w:rsidRPr="00D87DFA" w:rsidRDefault="00096175" w:rsidP="00FE0CE4">
                  <w:pPr>
                    <w:jc w:val="center"/>
                    <w:rPr>
                      <w:rFonts w:cs="B Nazanin" w:hint="cs"/>
                      <w:sz w:val="26"/>
                      <w:szCs w:val="26"/>
                      <w:rtl/>
                    </w:rPr>
                  </w:pPr>
                  <w:r w:rsidRPr="00D87DFA">
                    <w:rPr>
                      <w:rFonts w:cs="B Nazanin" w:hint="cs"/>
                      <w:sz w:val="26"/>
                      <w:szCs w:val="26"/>
                      <w:rtl/>
                    </w:rPr>
                    <w:t>1</w:t>
                  </w:r>
                </w:p>
              </w:tc>
              <w:tc>
                <w:tcPr>
                  <w:tcW w:w="2683" w:type="dxa"/>
                  <w:vMerge w:val="restart"/>
                  <w:shd w:val="clear" w:color="auto" w:fill="auto"/>
                  <w:vAlign w:val="center"/>
                </w:tcPr>
                <w:p w14:paraId="610D6ECC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 w:val="restart"/>
                  <w:shd w:val="clear" w:color="auto" w:fill="auto"/>
                  <w:vAlign w:val="center"/>
                </w:tcPr>
                <w:p w14:paraId="5B607FEB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07" w:type="dxa"/>
                  <w:vMerge w:val="restart"/>
                  <w:shd w:val="clear" w:color="auto" w:fill="auto"/>
                  <w:vAlign w:val="center"/>
                </w:tcPr>
                <w:p w14:paraId="20184539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10" w:type="dxa"/>
                  <w:vMerge w:val="restart"/>
                  <w:shd w:val="clear" w:color="auto" w:fill="auto"/>
                  <w:vAlign w:val="center"/>
                </w:tcPr>
                <w:p w14:paraId="5E244FEE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 w:val="restart"/>
                  <w:shd w:val="clear" w:color="auto" w:fill="auto"/>
                  <w:vAlign w:val="center"/>
                </w:tcPr>
                <w:p w14:paraId="321B4E74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 w:val="restart"/>
                  <w:vAlign w:val="center"/>
                </w:tcPr>
                <w:p w14:paraId="5C9D8EAE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695" w:type="dxa"/>
                  <w:vMerge w:val="restart"/>
                  <w:shd w:val="clear" w:color="auto" w:fill="auto"/>
                  <w:vAlign w:val="center"/>
                </w:tcPr>
                <w:p w14:paraId="2377A18C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810" w:type="dxa"/>
                  <w:gridSpan w:val="4"/>
                  <w:shd w:val="clear" w:color="auto" w:fill="auto"/>
                  <w:vAlign w:val="center"/>
                </w:tcPr>
                <w:p w14:paraId="3F7D46C2" w14:textId="77777777" w:rsidR="00096175" w:rsidRPr="00096175" w:rsidRDefault="00096175" w:rsidP="00096175">
                  <w:pPr>
                    <w:jc w:val="center"/>
                    <w:rPr>
                      <w:rFonts w:cs="B Nazanin" w:hint="cs"/>
                      <w:sz w:val="20"/>
                      <w:szCs w:val="20"/>
                      <w:rtl/>
                    </w:rPr>
                  </w:pPr>
                  <w:r w:rsidRPr="00096175">
                    <w:rPr>
                      <w:rFonts w:cs="B Nazanin" w:hint="cs"/>
                      <w:sz w:val="20"/>
                      <w:szCs w:val="20"/>
                      <w:rtl/>
                    </w:rPr>
                    <w:t>کالای فوق دارای فاکتور</w:t>
                  </w:r>
                  <w:r>
                    <w:rPr>
                      <w:rFonts w:cs="B Nazanin"/>
                      <w:sz w:val="20"/>
                      <w:szCs w:val="20"/>
                    </w:rPr>
                    <w:t>/</w:t>
                  </w: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ح</w:t>
                  </w:r>
                  <w:r w:rsidRPr="00096175">
                    <w:rPr>
                      <w:rFonts w:cs="B Nazanin" w:hint="cs"/>
                      <w:sz w:val="20"/>
                      <w:szCs w:val="20"/>
                      <w:rtl/>
                    </w:rPr>
                    <w:t>واله می باشد</w:t>
                  </w:r>
                </w:p>
              </w:tc>
            </w:tr>
            <w:tr w:rsidR="00096175" w:rsidRPr="00C916C5" w14:paraId="4A389A23" w14:textId="77777777" w:rsidTr="00522E8D">
              <w:trPr>
                <w:trHeight w:val="341"/>
              </w:trPr>
              <w:tc>
                <w:tcPr>
                  <w:tcW w:w="302" w:type="dxa"/>
                  <w:vMerge/>
                  <w:shd w:val="clear" w:color="auto" w:fill="D9D9D9"/>
                  <w:vAlign w:val="center"/>
                </w:tcPr>
                <w:p w14:paraId="43EF7561" w14:textId="77777777" w:rsidR="00096175" w:rsidRPr="00D87DFA" w:rsidRDefault="00096175" w:rsidP="00FE0CE4">
                  <w:pPr>
                    <w:jc w:val="center"/>
                    <w:rPr>
                      <w:rFonts w:cs="B Nazanin" w:hint="cs"/>
                      <w:sz w:val="26"/>
                      <w:szCs w:val="26"/>
                      <w:rtl/>
                    </w:rPr>
                  </w:pPr>
                </w:p>
              </w:tc>
              <w:tc>
                <w:tcPr>
                  <w:tcW w:w="2683" w:type="dxa"/>
                  <w:vMerge/>
                  <w:shd w:val="clear" w:color="auto" w:fill="auto"/>
                  <w:vAlign w:val="center"/>
                </w:tcPr>
                <w:p w14:paraId="5476EE7E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52" w:type="dxa"/>
                  <w:vMerge/>
                  <w:shd w:val="clear" w:color="auto" w:fill="auto"/>
                  <w:vAlign w:val="center"/>
                </w:tcPr>
                <w:p w14:paraId="71A832F5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07" w:type="dxa"/>
                  <w:vMerge/>
                  <w:shd w:val="clear" w:color="auto" w:fill="auto"/>
                  <w:vAlign w:val="center"/>
                </w:tcPr>
                <w:p w14:paraId="5CB7E361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10" w:type="dxa"/>
                  <w:vMerge/>
                  <w:shd w:val="clear" w:color="auto" w:fill="auto"/>
                  <w:vAlign w:val="center"/>
                </w:tcPr>
                <w:p w14:paraId="159ADC2E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/>
                  <w:shd w:val="clear" w:color="auto" w:fill="auto"/>
                  <w:vAlign w:val="center"/>
                </w:tcPr>
                <w:p w14:paraId="70FD7F50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/>
                  <w:vAlign w:val="center"/>
                </w:tcPr>
                <w:p w14:paraId="480A1F84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  <w:vAlign w:val="center"/>
                </w:tcPr>
                <w:p w14:paraId="4767E3BE" w14:textId="77777777" w:rsidR="00096175" w:rsidRPr="00FE0CE4" w:rsidRDefault="00096175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513" w:type="dxa"/>
                  <w:shd w:val="clear" w:color="auto" w:fill="auto"/>
                  <w:vAlign w:val="center"/>
                </w:tcPr>
                <w:p w14:paraId="7798D33A" w14:textId="77777777" w:rsidR="00096175" w:rsidRPr="00096175" w:rsidRDefault="00096175" w:rsidP="001A7011">
                  <w:pPr>
                    <w:jc w:val="center"/>
                    <w:rPr>
                      <w:rFonts w:cs="B Nazanin" w:hint="cs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بله</w:t>
                  </w: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3CEC44CB" w14:textId="77777777" w:rsidR="00096175" w:rsidRPr="00096175" w:rsidRDefault="00096175" w:rsidP="001A7011">
                  <w:pPr>
                    <w:jc w:val="center"/>
                    <w:rPr>
                      <w:rFonts w:cs="B Nazanin" w:hint="cs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4F17E8CD" w14:textId="77777777" w:rsidR="00096175" w:rsidRPr="00096175" w:rsidRDefault="00096175" w:rsidP="001A7011">
                  <w:pPr>
                    <w:jc w:val="center"/>
                    <w:rPr>
                      <w:rFonts w:cs="B Nazanin" w:hint="cs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خیر</w:t>
                  </w:r>
                </w:p>
              </w:tc>
              <w:tc>
                <w:tcPr>
                  <w:tcW w:w="373" w:type="dxa"/>
                  <w:shd w:val="clear" w:color="auto" w:fill="auto"/>
                  <w:vAlign w:val="center"/>
                </w:tcPr>
                <w:p w14:paraId="634ADE22" w14:textId="77777777" w:rsidR="00096175" w:rsidRPr="00096175" w:rsidRDefault="00096175" w:rsidP="001A7011">
                  <w:pPr>
                    <w:jc w:val="center"/>
                    <w:rPr>
                      <w:rFonts w:cs="B Nazanin" w:hint="cs"/>
                      <w:sz w:val="20"/>
                      <w:szCs w:val="20"/>
                      <w:rtl/>
                    </w:rPr>
                  </w:pPr>
                </w:p>
              </w:tc>
            </w:tr>
            <w:tr w:rsidR="00FE0CE4" w:rsidRPr="00C916C5" w14:paraId="30B4B0D6" w14:textId="77777777" w:rsidTr="00522E8D">
              <w:trPr>
                <w:trHeight w:val="868"/>
              </w:trPr>
              <w:tc>
                <w:tcPr>
                  <w:tcW w:w="302" w:type="dxa"/>
                  <w:vMerge w:val="restart"/>
                  <w:shd w:val="clear" w:color="auto" w:fill="D9D9D9"/>
                  <w:vAlign w:val="center"/>
                </w:tcPr>
                <w:p w14:paraId="787E1E1B" w14:textId="77777777" w:rsidR="00FE0CE4" w:rsidRPr="00D87DFA" w:rsidRDefault="00FE0CE4" w:rsidP="00FE0CE4">
                  <w:pPr>
                    <w:jc w:val="center"/>
                    <w:rPr>
                      <w:rFonts w:cs="B Nazanin" w:hint="cs"/>
                      <w:sz w:val="26"/>
                      <w:szCs w:val="26"/>
                      <w:rtl/>
                    </w:rPr>
                  </w:pPr>
                  <w:r w:rsidRPr="00D87DFA">
                    <w:rPr>
                      <w:rFonts w:cs="B Nazanin" w:hint="cs"/>
                      <w:sz w:val="26"/>
                      <w:szCs w:val="26"/>
                      <w:rtl/>
                    </w:rPr>
                    <w:t>2</w:t>
                  </w:r>
                </w:p>
              </w:tc>
              <w:tc>
                <w:tcPr>
                  <w:tcW w:w="2683" w:type="dxa"/>
                  <w:vMerge w:val="restart"/>
                  <w:shd w:val="clear" w:color="auto" w:fill="auto"/>
                  <w:vAlign w:val="center"/>
                </w:tcPr>
                <w:p w14:paraId="1955F982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 w:val="restart"/>
                  <w:shd w:val="clear" w:color="auto" w:fill="auto"/>
                  <w:vAlign w:val="center"/>
                </w:tcPr>
                <w:p w14:paraId="1251A1E8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 w:val="restart"/>
                  <w:shd w:val="clear" w:color="auto" w:fill="auto"/>
                  <w:vAlign w:val="center"/>
                </w:tcPr>
                <w:p w14:paraId="60BD052A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0" w:type="dxa"/>
                  <w:vMerge w:val="restart"/>
                  <w:shd w:val="clear" w:color="auto" w:fill="auto"/>
                  <w:vAlign w:val="center"/>
                </w:tcPr>
                <w:p w14:paraId="4E7C0BD3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 w:val="restart"/>
                  <w:shd w:val="clear" w:color="auto" w:fill="auto"/>
                  <w:vAlign w:val="center"/>
                </w:tcPr>
                <w:p w14:paraId="07DE8941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 w:val="restart"/>
                  <w:vAlign w:val="center"/>
                </w:tcPr>
                <w:p w14:paraId="7F442FCB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695" w:type="dxa"/>
                  <w:vMerge w:val="restart"/>
                  <w:shd w:val="clear" w:color="auto" w:fill="auto"/>
                  <w:vAlign w:val="center"/>
                </w:tcPr>
                <w:p w14:paraId="75EA6CE3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810" w:type="dxa"/>
                  <w:gridSpan w:val="4"/>
                  <w:shd w:val="clear" w:color="auto" w:fill="auto"/>
                  <w:vAlign w:val="center"/>
                </w:tcPr>
                <w:p w14:paraId="3D604144" w14:textId="77777777" w:rsidR="00FE0CE4" w:rsidRPr="00FE0CE4" w:rsidRDefault="00FE0CE4" w:rsidP="00FE0CE4">
                  <w:pPr>
                    <w:jc w:val="center"/>
                    <w:rPr>
                      <w:rFonts w:cs="B Nazanin"/>
                      <w:sz w:val="20"/>
                      <w:szCs w:val="20"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کالا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فوق دارا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فاکتور/حواله م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باشد</w:t>
                  </w:r>
                </w:p>
              </w:tc>
            </w:tr>
            <w:tr w:rsidR="00FE0CE4" w:rsidRPr="00C916C5" w14:paraId="0AE0EFDF" w14:textId="77777777" w:rsidTr="00522E8D">
              <w:trPr>
                <w:trHeight w:val="341"/>
              </w:trPr>
              <w:tc>
                <w:tcPr>
                  <w:tcW w:w="302" w:type="dxa"/>
                  <w:vMerge/>
                  <w:shd w:val="clear" w:color="auto" w:fill="D9D9D9"/>
                  <w:vAlign w:val="center"/>
                </w:tcPr>
                <w:p w14:paraId="1EF0C122" w14:textId="77777777" w:rsidR="00FE0CE4" w:rsidRPr="00D87DFA" w:rsidRDefault="00FE0CE4" w:rsidP="00FE0CE4">
                  <w:pPr>
                    <w:jc w:val="center"/>
                    <w:rPr>
                      <w:rFonts w:cs="B Nazanin"/>
                      <w:sz w:val="26"/>
                      <w:szCs w:val="26"/>
                    </w:rPr>
                  </w:pPr>
                </w:p>
              </w:tc>
              <w:tc>
                <w:tcPr>
                  <w:tcW w:w="2683" w:type="dxa"/>
                  <w:vMerge/>
                  <w:shd w:val="clear" w:color="auto" w:fill="auto"/>
                </w:tcPr>
                <w:p w14:paraId="152E0275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/>
                  <w:shd w:val="clear" w:color="auto" w:fill="auto"/>
                </w:tcPr>
                <w:p w14:paraId="2120F276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/>
                  <w:shd w:val="clear" w:color="auto" w:fill="auto"/>
                </w:tcPr>
                <w:p w14:paraId="080255F0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0" w:type="dxa"/>
                  <w:vMerge/>
                  <w:shd w:val="clear" w:color="auto" w:fill="auto"/>
                </w:tcPr>
                <w:p w14:paraId="5CA78D16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/>
                  <w:shd w:val="clear" w:color="auto" w:fill="auto"/>
                </w:tcPr>
                <w:p w14:paraId="22DC67F9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/>
                </w:tcPr>
                <w:p w14:paraId="7C8D9345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</w:tcPr>
                <w:p w14:paraId="5E57B9C6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513" w:type="dxa"/>
                  <w:shd w:val="clear" w:color="auto" w:fill="auto"/>
                  <w:vAlign w:val="center"/>
                </w:tcPr>
                <w:p w14:paraId="667EB692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بله</w:t>
                  </w: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262EF07B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71CC78AB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خ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 w:hint="eastAsia"/>
                      <w:sz w:val="20"/>
                      <w:szCs w:val="20"/>
                      <w:rtl/>
                    </w:rPr>
                    <w:t>ر</w:t>
                  </w:r>
                </w:p>
              </w:tc>
              <w:tc>
                <w:tcPr>
                  <w:tcW w:w="373" w:type="dxa"/>
                  <w:shd w:val="clear" w:color="auto" w:fill="auto"/>
                  <w:vAlign w:val="center"/>
                </w:tcPr>
                <w:p w14:paraId="4C3E3E18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FE0CE4" w:rsidRPr="00C916C5" w14:paraId="348C52B3" w14:textId="77777777" w:rsidTr="00522E8D">
              <w:trPr>
                <w:trHeight w:val="780"/>
              </w:trPr>
              <w:tc>
                <w:tcPr>
                  <w:tcW w:w="302" w:type="dxa"/>
                  <w:vMerge w:val="restart"/>
                  <w:shd w:val="clear" w:color="auto" w:fill="D9D9D9"/>
                  <w:vAlign w:val="center"/>
                </w:tcPr>
                <w:p w14:paraId="725EE69F" w14:textId="77777777" w:rsidR="00FE0CE4" w:rsidRPr="00D87DFA" w:rsidRDefault="00FE0CE4" w:rsidP="00FE0CE4">
                  <w:pPr>
                    <w:jc w:val="center"/>
                    <w:rPr>
                      <w:rFonts w:cs="B Nazanin"/>
                      <w:sz w:val="26"/>
                      <w:szCs w:val="26"/>
                    </w:rPr>
                  </w:pPr>
                  <w:r w:rsidRPr="00D87DFA">
                    <w:rPr>
                      <w:rFonts w:cs="B Nazanin" w:hint="cs"/>
                      <w:sz w:val="26"/>
                      <w:szCs w:val="26"/>
                      <w:rtl/>
                    </w:rPr>
                    <w:t>3</w:t>
                  </w:r>
                </w:p>
              </w:tc>
              <w:tc>
                <w:tcPr>
                  <w:tcW w:w="2683" w:type="dxa"/>
                  <w:vMerge w:val="restart"/>
                  <w:shd w:val="clear" w:color="auto" w:fill="auto"/>
                </w:tcPr>
                <w:p w14:paraId="3DC24CD6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 w:val="restart"/>
                  <w:shd w:val="clear" w:color="auto" w:fill="auto"/>
                </w:tcPr>
                <w:p w14:paraId="620A76F2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 w:val="restart"/>
                  <w:shd w:val="clear" w:color="auto" w:fill="auto"/>
                </w:tcPr>
                <w:p w14:paraId="46820D83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0" w:type="dxa"/>
                  <w:vMerge w:val="restart"/>
                  <w:shd w:val="clear" w:color="auto" w:fill="auto"/>
                </w:tcPr>
                <w:p w14:paraId="064D2E24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 w:val="restart"/>
                  <w:shd w:val="clear" w:color="auto" w:fill="auto"/>
                </w:tcPr>
                <w:p w14:paraId="59EFBC7F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 w:val="restart"/>
                </w:tcPr>
                <w:p w14:paraId="5D1F2E6D" w14:textId="77777777" w:rsidR="00FE0CE4" w:rsidRPr="00C916C5" w:rsidRDefault="00FE0CE4" w:rsidP="00F71CEE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695" w:type="dxa"/>
                  <w:vMerge w:val="restart"/>
                  <w:shd w:val="clear" w:color="auto" w:fill="auto"/>
                </w:tcPr>
                <w:p w14:paraId="1044E0B8" w14:textId="77777777" w:rsidR="00FE0CE4" w:rsidRPr="00C916C5" w:rsidRDefault="00FE0CE4" w:rsidP="00F71CEE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810" w:type="dxa"/>
                  <w:gridSpan w:val="4"/>
                  <w:shd w:val="clear" w:color="auto" w:fill="auto"/>
                  <w:vAlign w:val="center"/>
                </w:tcPr>
                <w:p w14:paraId="3D6DB382" w14:textId="77777777" w:rsidR="00FE0CE4" w:rsidRPr="00FE0CE4" w:rsidRDefault="00FE0CE4" w:rsidP="00FE0CE4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کالا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فوق دارا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فاکتور/حواله م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باشد</w:t>
                  </w:r>
                </w:p>
              </w:tc>
            </w:tr>
            <w:tr w:rsidR="00FE0CE4" w:rsidRPr="00C916C5" w14:paraId="298A7E54" w14:textId="77777777" w:rsidTr="00522E8D">
              <w:trPr>
                <w:trHeight w:val="341"/>
              </w:trPr>
              <w:tc>
                <w:tcPr>
                  <w:tcW w:w="302" w:type="dxa"/>
                  <w:vMerge/>
                  <w:shd w:val="clear" w:color="auto" w:fill="D9D9D9"/>
                  <w:vAlign w:val="center"/>
                </w:tcPr>
                <w:p w14:paraId="064D7A04" w14:textId="77777777" w:rsidR="00FE0CE4" w:rsidRPr="00D87DFA" w:rsidRDefault="00FE0CE4" w:rsidP="00FE0CE4">
                  <w:pPr>
                    <w:jc w:val="center"/>
                    <w:rPr>
                      <w:rFonts w:cs="B Nazanin"/>
                      <w:sz w:val="26"/>
                      <w:szCs w:val="26"/>
                    </w:rPr>
                  </w:pPr>
                </w:p>
              </w:tc>
              <w:tc>
                <w:tcPr>
                  <w:tcW w:w="2683" w:type="dxa"/>
                  <w:vMerge/>
                  <w:shd w:val="clear" w:color="auto" w:fill="auto"/>
                </w:tcPr>
                <w:p w14:paraId="654EAEE3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/>
                  <w:shd w:val="clear" w:color="auto" w:fill="auto"/>
                </w:tcPr>
                <w:p w14:paraId="16982697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/>
                  <w:shd w:val="clear" w:color="auto" w:fill="auto"/>
                </w:tcPr>
                <w:p w14:paraId="660D2673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0" w:type="dxa"/>
                  <w:vMerge/>
                  <w:shd w:val="clear" w:color="auto" w:fill="auto"/>
                </w:tcPr>
                <w:p w14:paraId="21890171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/>
                  <w:shd w:val="clear" w:color="auto" w:fill="auto"/>
                </w:tcPr>
                <w:p w14:paraId="2009029A" w14:textId="77777777" w:rsidR="00FE0CE4" w:rsidRPr="00FE0CE4" w:rsidRDefault="00FE0CE4" w:rsidP="00FE0CE4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/>
                </w:tcPr>
                <w:p w14:paraId="14B58A6A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</w:tcPr>
                <w:p w14:paraId="138BCE64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513" w:type="dxa"/>
                  <w:shd w:val="clear" w:color="auto" w:fill="auto"/>
                  <w:vAlign w:val="center"/>
                </w:tcPr>
                <w:p w14:paraId="7579898C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بله</w:t>
                  </w: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529EBB0A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2E7A6027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خ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 w:hint="eastAsia"/>
                      <w:sz w:val="20"/>
                      <w:szCs w:val="20"/>
                      <w:rtl/>
                    </w:rPr>
                    <w:t>ر</w:t>
                  </w:r>
                </w:p>
              </w:tc>
              <w:tc>
                <w:tcPr>
                  <w:tcW w:w="373" w:type="dxa"/>
                  <w:shd w:val="clear" w:color="auto" w:fill="auto"/>
                  <w:vAlign w:val="center"/>
                </w:tcPr>
                <w:p w14:paraId="27C772C4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FE0CE4" w:rsidRPr="00C916C5" w14:paraId="22833E57" w14:textId="77777777" w:rsidTr="00522E8D">
              <w:trPr>
                <w:trHeight w:val="760"/>
              </w:trPr>
              <w:tc>
                <w:tcPr>
                  <w:tcW w:w="302" w:type="dxa"/>
                  <w:vMerge w:val="restart"/>
                  <w:shd w:val="clear" w:color="auto" w:fill="D9D9D9"/>
                  <w:vAlign w:val="center"/>
                </w:tcPr>
                <w:p w14:paraId="411D2E0A" w14:textId="77777777" w:rsidR="00FE0CE4" w:rsidRPr="00D87DFA" w:rsidRDefault="00FE0CE4" w:rsidP="00FE0CE4">
                  <w:pPr>
                    <w:jc w:val="center"/>
                    <w:rPr>
                      <w:rFonts w:cs="B Nazanin"/>
                      <w:sz w:val="26"/>
                      <w:szCs w:val="26"/>
                    </w:rPr>
                  </w:pPr>
                  <w:r w:rsidRPr="00D87DFA">
                    <w:rPr>
                      <w:rFonts w:cs="B Nazanin" w:hint="cs"/>
                      <w:sz w:val="26"/>
                      <w:szCs w:val="26"/>
                      <w:rtl/>
                    </w:rPr>
                    <w:t>4</w:t>
                  </w:r>
                </w:p>
              </w:tc>
              <w:tc>
                <w:tcPr>
                  <w:tcW w:w="2683" w:type="dxa"/>
                  <w:vMerge w:val="restart"/>
                  <w:shd w:val="clear" w:color="auto" w:fill="auto"/>
                </w:tcPr>
                <w:p w14:paraId="177C0117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052" w:type="dxa"/>
                  <w:vMerge w:val="restart"/>
                  <w:shd w:val="clear" w:color="auto" w:fill="auto"/>
                </w:tcPr>
                <w:p w14:paraId="0B427F77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07" w:type="dxa"/>
                  <w:vMerge w:val="restart"/>
                  <w:shd w:val="clear" w:color="auto" w:fill="auto"/>
                </w:tcPr>
                <w:p w14:paraId="11209CE0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10" w:type="dxa"/>
                  <w:vMerge w:val="restart"/>
                  <w:shd w:val="clear" w:color="auto" w:fill="auto"/>
                </w:tcPr>
                <w:p w14:paraId="2B2EEA09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 w:val="restart"/>
                  <w:shd w:val="clear" w:color="auto" w:fill="auto"/>
                </w:tcPr>
                <w:p w14:paraId="41D518A3" w14:textId="77777777" w:rsidR="00FE0CE4" w:rsidRPr="00FE0CE4" w:rsidRDefault="00FE0CE4" w:rsidP="00F71CEE">
                  <w:pPr>
                    <w:jc w:val="center"/>
                    <w:rPr>
                      <w:rFonts w:cs="B Nazanin" w:hint="cs"/>
                      <w:rtl/>
                    </w:rPr>
                  </w:pPr>
                </w:p>
              </w:tc>
              <w:tc>
                <w:tcPr>
                  <w:tcW w:w="1718" w:type="dxa"/>
                  <w:vMerge w:val="restart"/>
                </w:tcPr>
                <w:p w14:paraId="271EF5FD" w14:textId="77777777" w:rsidR="00FE0CE4" w:rsidRPr="00C916C5" w:rsidRDefault="00FE0CE4" w:rsidP="00F71CEE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695" w:type="dxa"/>
                  <w:vMerge w:val="restart"/>
                  <w:shd w:val="clear" w:color="auto" w:fill="auto"/>
                </w:tcPr>
                <w:p w14:paraId="69CFBD67" w14:textId="77777777" w:rsidR="00FE0CE4" w:rsidRPr="00C916C5" w:rsidRDefault="00FE0CE4" w:rsidP="00F71CEE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810" w:type="dxa"/>
                  <w:gridSpan w:val="4"/>
                  <w:shd w:val="clear" w:color="auto" w:fill="auto"/>
                  <w:vAlign w:val="center"/>
                </w:tcPr>
                <w:p w14:paraId="61A21818" w14:textId="77777777" w:rsidR="00FE0CE4" w:rsidRPr="00FE0CE4" w:rsidRDefault="00FE0CE4" w:rsidP="00FE0CE4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کالا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فوق دارا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فاکتور/حواله م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 xml:space="preserve"> باشد</w:t>
                  </w:r>
                </w:p>
              </w:tc>
            </w:tr>
            <w:tr w:rsidR="00FE0CE4" w:rsidRPr="00C916C5" w14:paraId="1380FB72" w14:textId="77777777" w:rsidTr="00522E8D">
              <w:trPr>
                <w:trHeight w:val="359"/>
              </w:trPr>
              <w:tc>
                <w:tcPr>
                  <w:tcW w:w="302" w:type="dxa"/>
                  <w:vMerge/>
                  <w:shd w:val="clear" w:color="auto" w:fill="D9D9D9"/>
                </w:tcPr>
                <w:p w14:paraId="1FFB5F7B" w14:textId="77777777" w:rsidR="00FE0CE4" w:rsidRPr="0005392D" w:rsidRDefault="00FE0CE4" w:rsidP="00FE0CE4">
                  <w:pPr>
                    <w:jc w:val="center"/>
                  </w:pPr>
                </w:p>
              </w:tc>
              <w:tc>
                <w:tcPr>
                  <w:tcW w:w="2683" w:type="dxa"/>
                  <w:vMerge/>
                  <w:shd w:val="clear" w:color="auto" w:fill="auto"/>
                </w:tcPr>
                <w:p w14:paraId="098ABD4A" w14:textId="77777777" w:rsidR="00FE0CE4" w:rsidRPr="000C3537" w:rsidRDefault="00FE0CE4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52" w:type="dxa"/>
                  <w:vMerge/>
                  <w:shd w:val="clear" w:color="auto" w:fill="auto"/>
                </w:tcPr>
                <w:p w14:paraId="2A8C7DED" w14:textId="77777777" w:rsidR="00FE0CE4" w:rsidRPr="00AE1ED4" w:rsidRDefault="00FE0CE4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07" w:type="dxa"/>
                  <w:vMerge/>
                  <w:shd w:val="clear" w:color="auto" w:fill="auto"/>
                </w:tcPr>
                <w:p w14:paraId="6AC7AFDB" w14:textId="77777777" w:rsidR="00FE0CE4" w:rsidRPr="00AE1ED4" w:rsidRDefault="00FE0CE4" w:rsidP="00FE0CE4">
                  <w:pPr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10" w:type="dxa"/>
                  <w:vMerge/>
                  <w:shd w:val="clear" w:color="auto" w:fill="auto"/>
                </w:tcPr>
                <w:p w14:paraId="09B25EB2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823" w:type="dxa"/>
                  <w:gridSpan w:val="2"/>
                  <w:vMerge/>
                  <w:shd w:val="clear" w:color="auto" w:fill="auto"/>
                </w:tcPr>
                <w:p w14:paraId="1AE78924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1718" w:type="dxa"/>
                  <w:vMerge/>
                </w:tcPr>
                <w:p w14:paraId="3F84DF94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</w:tcPr>
                <w:p w14:paraId="6781FEC4" w14:textId="77777777" w:rsidR="00FE0CE4" w:rsidRPr="00C916C5" w:rsidRDefault="00FE0CE4" w:rsidP="00FE0CE4">
                  <w:pPr>
                    <w:jc w:val="center"/>
                    <w:rPr>
                      <w:rFonts w:cs="B Lotus" w:hint="cs"/>
                      <w:rtl/>
                    </w:rPr>
                  </w:pPr>
                </w:p>
              </w:tc>
              <w:tc>
                <w:tcPr>
                  <w:tcW w:w="513" w:type="dxa"/>
                  <w:shd w:val="clear" w:color="auto" w:fill="auto"/>
                  <w:vAlign w:val="center"/>
                </w:tcPr>
                <w:p w14:paraId="0117826B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بله</w:t>
                  </w: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7DF2F4D8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462" w:type="dxa"/>
                  <w:shd w:val="clear" w:color="auto" w:fill="auto"/>
                  <w:vAlign w:val="center"/>
                </w:tcPr>
                <w:p w14:paraId="6CA80897" w14:textId="77777777" w:rsidR="00FE0CE4" w:rsidRPr="00FE0CE4" w:rsidRDefault="00FE0CE4" w:rsidP="001A7011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FE0CE4">
                    <w:rPr>
                      <w:rFonts w:cs="B Nazanin"/>
                      <w:sz w:val="20"/>
                      <w:szCs w:val="20"/>
                      <w:rtl/>
                    </w:rPr>
                    <w:t>خ</w:t>
                  </w:r>
                  <w:r w:rsidRPr="00FE0CE4">
                    <w:rPr>
                      <w:rFonts w:cs="B Nazanin" w:hint="cs"/>
                      <w:sz w:val="20"/>
                      <w:szCs w:val="20"/>
                      <w:rtl/>
                    </w:rPr>
                    <w:t>ی</w:t>
                  </w:r>
                  <w:r w:rsidRPr="00FE0CE4">
                    <w:rPr>
                      <w:rFonts w:cs="B Nazanin" w:hint="eastAsia"/>
                      <w:sz w:val="20"/>
                      <w:szCs w:val="20"/>
                      <w:rtl/>
                    </w:rPr>
                    <w:t>ر</w:t>
                  </w:r>
                </w:p>
              </w:tc>
              <w:tc>
                <w:tcPr>
                  <w:tcW w:w="373" w:type="dxa"/>
                  <w:shd w:val="clear" w:color="auto" w:fill="auto"/>
                </w:tcPr>
                <w:p w14:paraId="055E737B" w14:textId="77777777" w:rsidR="00FE0CE4" w:rsidRPr="00FE0CE4" w:rsidRDefault="00FE0CE4" w:rsidP="00FE0CE4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</w:tbl>
          <w:p w14:paraId="563AFC03" w14:textId="2C7DFDBC" w:rsidR="00E7429C" w:rsidRDefault="00B963D2" w:rsidP="00096175">
            <w:pPr>
              <w:ind w:left="284" w:right="284"/>
              <w:jc w:val="center"/>
              <w:rPr>
                <w:rFonts w:cs="B Lotus"/>
                <w:sz w:val="28"/>
                <w:szCs w:val="28"/>
                <w:rtl/>
              </w:rPr>
            </w:pPr>
            <w:r>
              <w:rPr>
                <w:rFonts w:cs="B Lotus"/>
                <w:noProof/>
                <w:sz w:val="28"/>
                <w:szCs w:val="28"/>
                <w:rtl/>
                <w:lang w:val="fa-I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8A55A67" wp14:editId="1BC9EC6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297180</wp:posOffset>
                      </wp:positionV>
                      <wp:extent cx="6804660" cy="802005"/>
                      <wp:effectExtent l="7620" t="13970" r="7620" b="1270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4660" cy="802005"/>
                              </a:xfrm>
                              <a:prstGeom prst="roundRect">
                                <a:avLst>
                                  <a:gd name="adj" fmla="val 9579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599EEA5" id="AutoShape 2" o:spid="_x0000_s1026" style="position:absolute;margin-left:.55pt;margin-top:23.4pt;width:535.8pt;height:6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62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" filled="f"/>
                  </w:pict>
                </mc:Fallback>
              </mc:AlternateContent>
            </w:r>
          </w:p>
          <w:tbl>
            <w:tblPr>
              <w:bidiVisual/>
              <w:tblW w:w="10723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10723"/>
            </w:tblGrid>
            <w:tr w:rsidR="001A7011" w:rsidRPr="00FA0EB8" w14:paraId="7B43B121" w14:textId="77777777" w:rsidTr="00755E80">
              <w:trPr>
                <w:trHeight w:val="1209"/>
                <w:tblHeader/>
              </w:trPr>
              <w:tc>
                <w:tcPr>
                  <w:tcW w:w="15984" w:type="dxa"/>
                  <w:shd w:val="clear" w:color="auto" w:fill="auto"/>
                </w:tcPr>
                <w:p w14:paraId="2FE2D063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 w:firstLine="7"/>
                    <w:suppressOverlap/>
                    <w:rPr>
                      <w:rFonts w:cs="B Lotus"/>
                      <w:sz w:val="28"/>
                      <w:szCs w:val="28"/>
                    </w:rPr>
                  </w:pPr>
                  <w:r w:rsidRPr="00FA0EB8">
                    <w:rPr>
                      <w:rFonts w:cs="B Lotus" w:hint="cs"/>
                      <w:sz w:val="28"/>
                      <w:szCs w:val="28"/>
                      <w:rtl/>
                    </w:rPr>
                    <w:t>توضیحات :</w:t>
                  </w:r>
                </w:p>
                <w:p w14:paraId="2B6142E1" w14:textId="77777777" w:rsidR="00C423F9" w:rsidRDefault="00C423F9" w:rsidP="00D87DFA">
                  <w:pPr>
                    <w:framePr w:hSpace="57" w:wrap="around" w:vAnchor="text" w:hAnchor="text" w:xAlign="center" w:y="1"/>
                    <w:ind w:right="284"/>
                    <w:suppressOverlap/>
                    <w:rPr>
                      <w:rFonts w:cs="B Lotus"/>
                      <w:sz w:val="28"/>
                      <w:szCs w:val="28"/>
                    </w:rPr>
                  </w:pPr>
                </w:p>
                <w:p w14:paraId="4D4F6E34" w14:textId="77777777" w:rsidR="00D87DFA" w:rsidRPr="00FA0EB8" w:rsidRDefault="00D87DFA" w:rsidP="00D87DFA">
                  <w:pPr>
                    <w:framePr w:hSpace="57" w:wrap="around" w:vAnchor="text" w:hAnchor="text" w:xAlign="center" w:y="1"/>
                    <w:ind w:right="284"/>
                    <w:suppressOverlap/>
                    <w:rPr>
                      <w:rFonts w:cs="B Lotus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6EEF42EF" w14:textId="77777777" w:rsidR="001A7011" w:rsidRDefault="001A7011" w:rsidP="00096175">
            <w:pPr>
              <w:ind w:left="284" w:right="284"/>
              <w:jc w:val="center"/>
              <w:rPr>
                <w:rFonts w:cs="B Lotus"/>
                <w:sz w:val="28"/>
                <w:szCs w:val="28"/>
                <w:rtl/>
              </w:rPr>
            </w:pPr>
          </w:p>
          <w:tbl>
            <w:tblPr>
              <w:bidiVisual/>
              <w:tblW w:w="1070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3568"/>
              <w:gridCol w:w="3568"/>
            </w:tblGrid>
            <w:tr w:rsidR="001A7011" w:rsidRPr="00FA0EB8" w14:paraId="47B3471E" w14:textId="77777777" w:rsidTr="008E5166">
              <w:trPr>
                <w:trHeight w:val="479"/>
                <w:jc w:val="center"/>
              </w:trPr>
              <w:tc>
                <w:tcPr>
                  <w:tcW w:w="3567" w:type="dxa"/>
                  <w:shd w:val="clear" w:color="auto" w:fill="auto"/>
                  <w:vAlign w:val="center"/>
                </w:tcPr>
                <w:p w14:paraId="6BE7C614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FA0EB8">
                    <w:rPr>
                      <w:rFonts w:cs="B Nazanin" w:hint="cs"/>
                      <w:sz w:val="28"/>
                      <w:szCs w:val="28"/>
                      <w:rtl/>
                    </w:rPr>
                    <w:t>تحویل گیرنده:</w:t>
                  </w:r>
                </w:p>
              </w:tc>
              <w:tc>
                <w:tcPr>
                  <w:tcW w:w="3568" w:type="dxa"/>
                  <w:shd w:val="clear" w:color="auto" w:fill="auto"/>
                  <w:vAlign w:val="center"/>
                </w:tcPr>
                <w:p w14:paraId="35A6E5D4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FA0EB8">
                    <w:rPr>
                      <w:rFonts w:cs="B Nazanin" w:hint="cs"/>
                      <w:sz w:val="28"/>
                      <w:szCs w:val="28"/>
                      <w:rtl/>
                    </w:rPr>
                    <w:t>تایید کارشناس ایمنی :</w:t>
                  </w:r>
                </w:p>
              </w:tc>
              <w:tc>
                <w:tcPr>
                  <w:tcW w:w="3568" w:type="dxa"/>
                  <w:shd w:val="clear" w:color="auto" w:fill="auto"/>
                  <w:vAlign w:val="center"/>
                </w:tcPr>
                <w:p w14:paraId="5ECBB388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Nazanin" w:hint="cs"/>
                      <w:sz w:val="28"/>
                      <w:szCs w:val="28"/>
                      <w:rtl/>
                    </w:rPr>
                  </w:pPr>
                  <w:r w:rsidRPr="00FA0EB8">
                    <w:rPr>
                      <w:rFonts w:cs="B Nazanin" w:hint="cs"/>
                      <w:sz w:val="28"/>
                      <w:szCs w:val="28"/>
                      <w:rtl/>
                    </w:rPr>
                    <w:t>تایید کارشناس فنی انبار :</w:t>
                  </w:r>
                </w:p>
              </w:tc>
            </w:tr>
            <w:tr w:rsidR="001A7011" w:rsidRPr="00FA0EB8" w14:paraId="31277A70" w14:textId="77777777" w:rsidTr="008E5166">
              <w:trPr>
                <w:trHeight w:val="868"/>
                <w:jc w:val="center"/>
              </w:trPr>
              <w:tc>
                <w:tcPr>
                  <w:tcW w:w="3567" w:type="dxa"/>
                  <w:shd w:val="clear" w:color="auto" w:fill="auto"/>
                  <w:vAlign w:val="center"/>
                </w:tcPr>
                <w:p w14:paraId="43BC1427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568" w:type="dxa"/>
                  <w:shd w:val="clear" w:color="auto" w:fill="auto"/>
                  <w:vAlign w:val="center"/>
                </w:tcPr>
                <w:p w14:paraId="215DF63C" w14:textId="77777777" w:rsidR="001A7011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2CBC1C03" w14:textId="77777777" w:rsidR="00400C88" w:rsidRDefault="00400C88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478B6C1E" w14:textId="77777777" w:rsidR="00400C88" w:rsidRPr="00FA0EB8" w:rsidRDefault="00400C88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568" w:type="dxa"/>
                  <w:shd w:val="clear" w:color="auto" w:fill="auto"/>
                  <w:vAlign w:val="center"/>
                </w:tcPr>
                <w:p w14:paraId="4ABF8A3F" w14:textId="77777777" w:rsidR="001A7011" w:rsidRPr="00FA0EB8" w:rsidRDefault="001A7011" w:rsidP="00D87DFA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B Lotus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5290F593" w14:textId="77777777" w:rsidR="00E7429C" w:rsidRDefault="00E7429C" w:rsidP="003027D9">
            <w:pPr>
              <w:spacing w:line="360" w:lineRule="auto"/>
              <w:ind w:left="284"/>
              <w:jc w:val="center"/>
              <w:rPr>
                <w:rFonts w:cs="B Lotus"/>
                <w:sz w:val="28"/>
                <w:szCs w:val="28"/>
                <w:rtl/>
              </w:rPr>
            </w:pPr>
          </w:p>
          <w:tbl>
            <w:tblPr>
              <w:bidiVisual/>
              <w:tblW w:w="1065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655"/>
            </w:tblGrid>
            <w:tr w:rsidR="008E5166" w:rsidRPr="005619DC" w14:paraId="3F7CDD13" w14:textId="77777777" w:rsidTr="00755E80">
              <w:trPr>
                <w:jc w:val="center"/>
              </w:trPr>
              <w:tc>
                <w:tcPr>
                  <w:tcW w:w="10655" w:type="dxa"/>
                  <w:shd w:val="clear" w:color="auto" w:fill="auto"/>
                </w:tcPr>
                <w:p w14:paraId="1E29EEE8" w14:textId="0122429C" w:rsidR="008E5166" w:rsidRPr="005619DC" w:rsidRDefault="00B963D2" w:rsidP="005619DC">
                  <w:pPr>
                    <w:framePr w:hSpace="57" w:wrap="around" w:vAnchor="text" w:hAnchor="text" w:xAlign="center" w:y="1"/>
                    <w:tabs>
                      <w:tab w:val="right" w:pos="-48"/>
                    </w:tabs>
                    <w:spacing w:line="360" w:lineRule="auto"/>
                    <w:suppressOverlap/>
                    <w:jc w:val="center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/>
                      <w:noProof/>
                      <w:sz w:val="28"/>
                      <w:szCs w:val="28"/>
                      <w:rtl/>
                      <w:lang w:val="fa-I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5A8A067F" wp14:editId="646E93A0">
                            <wp:simplePos x="0" y="0"/>
                            <wp:positionH relativeFrom="column">
                              <wp:posOffset>-54610</wp:posOffset>
                            </wp:positionH>
                            <wp:positionV relativeFrom="paragraph">
                              <wp:posOffset>5080</wp:posOffset>
                            </wp:positionV>
                            <wp:extent cx="6739255" cy="664845"/>
                            <wp:effectExtent l="5080" t="9525" r="8890" b="11430"/>
                            <wp:wrapNone/>
                            <wp:docPr id="2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739255" cy="664845"/>
                                    </a:xfrm>
                                    <a:prstGeom prst="roundRect">
                                      <a:avLst>
                                        <a:gd name="adj" fmla="val 11366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4804D16A" id="AutoShape 3" o:spid="_x0000_s1026" style="position:absolute;margin-left:-4.3pt;margin-top:.4pt;width:530.65pt;height:5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744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" filled="f"/>
                        </w:pict>
                      </mc:Fallback>
                    </mc:AlternateConten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در 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مورخ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/  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/         ط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>ی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</w:t>
                  </w:r>
                  <w:r w:rsidR="003027D9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شماره رسید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</w:t>
                  </w:r>
                  <w:r w:rsidR="003027D9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به مقدار      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</w:t>
                  </w:r>
                  <w:r w:rsidR="003027D9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   </w:t>
                  </w:r>
                  <w:r w:rsidR="003027D9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در انبار</w:t>
                  </w:r>
                  <w:r w:rsidR="003027D9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</w:t>
                  </w:r>
                  <w:r w:rsidR="003027D9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 </w:t>
                  </w:r>
                  <w:r w:rsidR="003027D9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</w:t>
                  </w:r>
                  <w:r w:rsidR="003027D9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     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>رس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>ی</w:t>
                  </w:r>
                  <w:r w:rsidR="008E5166" w:rsidRPr="005619DC">
                    <w:rPr>
                      <w:rFonts w:cs="B Nazanin" w:hint="eastAsia"/>
                      <w:sz w:val="28"/>
                      <w:szCs w:val="28"/>
                      <w:rtl/>
                    </w:rPr>
                    <w:t>د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 xml:space="preserve"> 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صادر </w:t>
                  </w:r>
                  <w:r w:rsidR="008E5166" w:rsidRPr="005619DC">
                    <w:rPr>
                      <w:rFonts w:cs="B Nazanin"/>
                      <w:sz w:val="28"/>
                      <w:szCs w:val="28"/>
                      <w:rtl/>
                    </w:rPr>
                    <w:t>گرد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>ی</w:t>
                  </w:r>
                  <w:r w:rsidR="008E5166" w:rsidRPr="005619DC">
                    <w:rPr>
                      <w:rFonts w:cs="B Nazanin" w:hint="eastAsia"/>
                      <w:sz w:val="28"/>
                      <w:szCs w:val="28"/>
                      <w:rtl/>
                    </w:rPr>
                    <w:t>د</w:t>
                  </w:r>
                  <w:r w:rsidR="008E5166" w:rsidRPr="005619DC">
                    <w:rPr>
                      <w:rFonts w:cs="B Nazanin" w:hint="cs"/>
                      <w:sz w:val="28"/>
                      <w:szCs w:val="28"/>
                      <w:rtl/>
                    </w:rPr>
                    <w:t>.</w:t>
                  </w:r>
                </w:p>
                <w:p w14:paraId="49BF0057" w14:textId="77777777" w:rsidR="008E5166" w:rsidRPr="005619DC" w:rsidRDefault="008E5166" w:rsidP="005619DC">
                  <w:pPr>
                    <w:framePr w:hSpace="57" w:wrap="around" w:vAnchor="text" w:hAnchor="text" w:xAlign="center" w:y="1"/>
                    <w:spacing w:line="360" w:lineRule="auto"/>
                    <w:ind w:right="284"/>
                    <w:suppressOverlap/>
                    <w:jc w:val="right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5619DC">
                    <w:rPr>
                      <w:rFonts w:cs="B Nazanin" w:hint="cs"/>
                      <w:sz w:val="20"/>
                      <w:szCs w:val="20"/>
                      <w:rtl/>
                    </w:rPr>
                    <w:t xml:space="preserve">ثبت کننده </w:t>
                  </w:r>
                  <w:r w:rsidR="003027D9" w:rsidRPr="005619DC">
                    <w:rPr>
                      <w:rFonts w:cs="B Nazanin" w:hint="cs"/>
                      <w:sz w:val="20"/>
                      <w:szCs w:val="20"/>
                      <w:rtl/>
                    </w:rPr>
                    <w:t>:</w:t>
                  </w:r>
                </w:p>
              </w:tc>
            </w:tr>
          </w:tbl>
          <w:p w14:paraId="343A0914" w14:textId="77777777" w:rsidR="001A7011" w:rsidRPr="00C916C5" w:rsidRDefault="001A7011" w:rsidP="008E5166">
            <w:pPr>
              <w:ind w:right="284"/>
              <w:rPr>
                <w:rFonts w:cs="B Lotus" w:hint="cs"/>
                <w:sz w:val="28"/>
                <w:szCs w:val="28"/>
              </w:rPr>
            </w:pPr>
          </w:p>
        </w:tc>
      </w:tr>
    </w:tbl>
    <w:p w14:paraId="5BEE1B97" w14:textId="77777777" w:rsidR="00F20C84" w:rsidRDefault="00F20C84" w:rsidP="008E5166">
      <w:pPr>
        <w:bidi w:val="0"/>
        <w:ind w:right="284"/>
        <w:rPr>
          <w:rtl/>
        </w:rPr>
      </w:pPr>
    </w:p>
    <w:sectPr w:rsidR="00F20C84" w:rsidSect="00400C88">
      <w:headerReference w:type="default" r:id="rId8"/>
      <w:pgSz w:w="11906" w:h="16838" w:code="9"/>
      <w:pgMar w:top="1890" w:right="709" w:bottom="720" w:left="630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CB294" w14:textId="77777777" w:rsidR="00A22253" w:rsidRDefault="00A22253">
      <w:r>
        <w:separator/>
      </w:r>
    </w:p>
  </w:endnote>
  <w:endnote w:type="continuationSeparator" w:id="0">
    <w:p w14:paraId="60A13BE6" w14:textId="77777777" w:rsidR="00A22253" w:rsidRDefault="00A22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D4217" w14:textId="77777777" w:rsidR="00A22253" w:rsidRDefault="00A22253">
      <w:r>
        <w:separator/>
      </w:r>
    </w:p>
  </w:footnote>
  <w:footnote w:type="continuationSeparator" w:id="0">
    <w:p w14:paraId="573B35F6" w14:textId="77777777" w:rsidR="00A22253" w:rsidRDefault="00A22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6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355"/>
      <w:gridCol w:w="8106"/>
      <w:gridCol w:w="1166"/>
    </w:tblGrid>
    <w:tr w:rsidR="00C63E43" w14:paraId="7DDAA341" w14:textId="77777777" w:rsidTr="00400C88">
      <w:trPr>
        <w:cantSplit/>
        <w:trHeight w:val="1134"/>
        <w:tblHeader/>
      </w:trPr>
      <w:tc>
        <w:tcPr>
          <w:tcW w:w="1355" w:type="dxa"/>
          <w:tcBorders>
            <w:right w:val="nil"/>
          </w:tcBorders>
          <w:shd w:val="clear" w:color="auto" w:fill="auto"/>
          <w:vAlign w:val="center"/>
        </w:tcPr>
        <w:p w14:paraId="3DE1C35E" w14:textId="77777777" w:rsidR="00C63E43" w:rsidRDefault="00BD63B3" w:rsidP="007D765C">
          <w:pPr>
            <w:bidi w:val="0"/>
            <w:jc w:val="center"/>
          </w:pPr>
          <w:r w:rsidRPr="00BD63B3">
            <w:t>F-FI-</w:t>
          </w:r>
          <w:r w:rsidR="007D765C">
            <w:t>07</w:t>
          </w:r>
          <w:r w:rsidRPr="00BD63B3">
            <w:t>-00</w:t>
          </w:r>
        </w:p>
      </w:tc>
      <w:tc>
        <w:tcPr>
          <w:tcW w:w="8106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910D2C1" w14:textId="77777777" w:rsidR="00C63E43" w:rsidRPr="00C916C5" w:rsidRDefault="00C63E43" w:rsidP="00C916C5">
          <w:pPr>
            <w:jc w:val="center"/>
            <w:rPr>
              <w:rFonts w:cs="B Lotus" w:hint="cs"/>
              <w:b/>
              <w:bCs/>
              <w:rtl/>
            </w:rPr>
          </w:pPr>
          <w:r w:rsidRPr="00C916C5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3571F547" w14:textId="77777777" w:rsidR="00C63E43" w:rsidRPr="00C916C5" w:rsidRDefault="00C63E43" w:rsidP="00C916C5">
          <w:pPr>
            <w:jc w:val="center"/>
            <w:rPr>
              <w:rFonts w:cs="B Lotus" w:hint="cs"/>
              <w:b/>
              <w:bCs/>
              <w:rtl/>
            </w:rPr>
          </w:pPr>
          <w:r w:rsidRPr="00C916C5">
            <w:rPr>
              <w:rFonts w:cs="B Lotus" w:hint="cs"/>
              <w:b/>
              <w:bCs/>
              <w:rtl/>
            </w:rPr>
            <w:t xml:space="preserve">فرآیند </w:t>
          </w:r>
          <w:r w:rsidR="00CE4178" w:rsidRPr="00C916C5">
            <w:rPr>
              <w:rFonts w:cs="B Lotus" w:hint="cs"/>
              <w:b/>
              <w:bCs/>
              <w:rtl/>
            </w:rPr>
            <w:t>خریدوانبارداری</w:t>
          </w:r>
          <w:r w:rsidR="004A6847" w:rsidRPr="00C916C5">
            <w:rPr>
              <w:rFonts w:cs="B Lotus" w:hint="cs"/>
              <w:b/>
              <w:bCs/>
              <w:rtl/>
            </w:rPr>
            <w:t xml:space="preserve"> </w:t>
          </w:r>
          <w:r w:rsidR="00E518C5" w:rsidRPr="00C916C5">
            <w:rPr>
              <w:rFonts w:cs="B Lotus" w:hint="cs"/>
              <w:b/>
              <w:bCs/>
              <w:rtl/>
            </w:rPr>
            <w:t xml:space="preserve"> </w:t>
          </w:r>
          <w:r w:rsidRPr="00C916C5">
            <w:rPr>
              <w:rFonts w:cs="B Lotus" w:hint="cs"/>
              <w:b/>
              <w:bCs/>
              <w:rtl/>
            </w:rPr>
            <w:t xml:space="preserve">  </w:t>
          </w:r>
        </w:p>
        <w:p w14:paraId="6FDB835A" w14:textId="77777777" w:rsidR="00C63E43" w:rsidRPr="00C916C5" w:rsidRDefault="00C63E43" w:rsidP="00C916C5">
          <w:pPr>
            <w:jc w:val="center"/>
            <w:rPr>
              <w:rFonts w:cs="B Lotus" w:hint="cs"/>
              <w:b/>
              <w:bCs/>
              <w:rtl/>
            </w:rPr>
          </w:pPr>
          <w:r w:rsidRPr="00C916C5">
            <w:rPr>
              <w:rFonts w:cs="B Lotus" w:hint="cs"/>
              <w:b/>
              <w:bCs/>
              <w:rtl/>
            </w:rPr>
            <w:t xml:space="preserve">فرم </w:t>
          </w:r>
          <w:r w:rsidR="00E7429C" w:rsidRPr="00C916C5">
            <w:rPr>
              <w:rFonts w:cs="B Lotus" w:hint="cs"/>
              <w:b/>
              <w:bCs/>
              <w:rtl/>
            </w:rPr>
            <w:t>رسیدموقت انبار</w:t>
          </w:r>
          <w:r w:rsidR="004A6847" w:rsidRPr="00C916C5">
            <w:rPr>
              <w:rFonts w:cs="B Lotus" w:hint="cs"/>
              <w:b/>
              <w:bCs/>
              <w:rtl/>
            </w:rPr>
            <w:t xml:space="preserve"> </w:t>
          </w:r>
          <w:r w:rsidR="00E518C5" w:rsidRPr="00C916C5">
            <w:rPr>
              <w:rFonts w:cs="B Lotus" w:hint="cs"/>
              <w:b/>
              <w:bCs/>
              <w:rtl/>
            </w:rPr>
            <w:t xml:space="preserve"> </w:t>
          </w:r>
          <w:r w:rsidRPr="00C916C5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534AF660" w14:textId="38AE8A60" w:rsidR="00C63E43" w:rsidRDefault="00B963D2" w:rsidP="00C916C5">
          <w:pPr>
            <w:bidi w:val="0"/>
            <w:jc w:val="center"/>
            <w:rPr>
              <w:rFonts w:hint="c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220C272B" wp14:editId="2EC4383F">
                    <wp:simplePos x="0" y="0"/>
                    <wp:positionH relativeFrom="column">
                      <wp:posOffset>111125</wp:posOffset>
                    </wp:positionH>
                    <wp:positionV relativeFrom="page">
                      <wp:posOffset>127000</wp:posOffset>
                    </wp:positionV>
                    <wp:extent cx="539750" cy="539750"/>
                    <wp:effectExtent l="3810" t="3175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19B44BC" id="Rectangle 1" o:spid="_x0000_s1026" style="position:absolute;margin-left:8.75pt;margin-top:10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7B5E169" w14:textId="77777777" w:rsidR="00E45134" w:rsidRDefault="00E451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052929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78"/>
    <w:rsid w:val="00041B0B"/>
    <w:rsid w:val="00096175"/>
    <w:rsid w:val="000B3E0D"/>
    <w:rsid w:val="000D17D7"/>
    <w:rsid w:val="00112F70"/>
    <w:rsid w:val="00153283"/>
    <w:rsid w:val="001A7011"/>
    <w:rsid w:val="001B1C55"/>
    <w:rsid w:val="0024269E"/>
    <w:rsid w:val="00261F97"/>
    <w:rsid w:val="002873AD"/>
    <w:rsid w:val="00294814"/>
    <w:rsid w:val="002A4850"/>
    <w:rsid w:val="002C7BC2"/>
    <w:rsid w:val="003012DD"/>
    <w:rsid w:val="003027D9"/>
    <w:rsid w:val="00322345"/>
    <w:rsid w:val="00327B29"/>
    <w:rsid w:val="00346950"/>
    <w:rsid w:val="003512D2"/>
    <w:rsid w:val="00357251"/>
    <w:rsid w:val="0039014C"/>
    <w:rsid w:val="003A66BD"/>
    <w:rsid w:val="003B15EF"/>
    <w:rsid w:val="003C7147"/>
    <w:rsid w:val="00400C88"/>
    <w:rsid w:val="00403634"/>
    <w:rsid w:val="004624F1"/>
    <w:rsid w:val="004A223E"/>
    <w:rsid w:val="004A326A"/>
    <w:rsid w:val="004A6847"/>
    <w:rsid w:val="00510BF5"/>
    <w:rsid w:val="00522E8D"/>
    <w:rsid w:val="0053716E"/>
    <w:rsid w:val="005619DC"/>
    <w:rsid w:val="005A52AC"/>
    <w:rsid w:val="006065D2"/>
    <w:rsid w:val="0062276C"/>
    <w:rsid w:val="006A46B7"/>
    <w:rsid w:val="006B6CA3"/>
    <w:rsid w:val="006D2A45"/>
    <w:rsid w:val="00755E80"/>
    <w:rsid w:val="00786D1A"/>
    <w:rsid w:val="007B7581"/>
    <w:rsid w:val="007D765C"/>
    <w:rsid w:val="007F4377"/>
    <w:rsid w:val="00825A45"/>
    <w:rsid w:val="00826D2F"/>
    <w:rsid w:val="00833D25"/>
    <w:rsid w:val="008528C0"/>
    <w:rsid w:val="00873C58"/>
    <w:rsid w:val="008B2E48"/>
    <w:rsid w:val="008E5166"/>
    <w:rsid w:val="00A22253"/>
    <w:rsid w:val="00A56A4E"/>
    <w:rsid w:val="00A629E3"/>
    <w:rsid w:val="00AA049F"/>
    <w:rsid w:val="00AA1048"/>
    <w:rsid w:val="00AB6E9D"/>
    <w:rsid w:val="00AD2F8D"/>
    <w:rsid w:val="00AE1ED4"/>
    <w:rsid w:val="00AF7761"/>
    <w:rsid w:val="00B07465"/>
    <w:rsid w:val="00B963D2"/>
    <w:rsid w:val="00BD0730"/>
    <w:rsid w:val="00BD63B3"/>
    <w:rsid w:val="00C1088C"/>
    <w:rsid w:val="00C423F9"/>
    <w:rsid w:val="00C43B37"/>
    <w:rsid w:val="00C63E43"/>
    <w:rsid w:val="00C916C5"/>
    <w:rsid w:val="00CA0142"/>
    <w:rsid w:val="00CC3CA3"/>
    <w:rsid w:val="00CC495C"/>
    <w:rsid w:val="00CD1F44"/>
    <w:rsid w:val="00CD6D62"/>
    <w:rsid w:val="00CE4178"/>
    <w:rsid w:val="00D87DFA"/>
    <w:rsid w:val="00DA2401"/>
    <w:rsid w:val="00DC3395"/>
    <w:rsid w:val="00DC4017"/>
    <w:rsid w:val="00DD1646"/>
    <w:rsid w:val="00E22D2A"/>
    <w:rsid w:val="00E45134"/>
    <w:rsid w:val="00E518C5"/>
    <w:rsid w:val="00E525BB"/>
    <w:rsid w:val="00E71FB4"/>
    <w:rsid w:val="00E7429C"/>
    <w:rsid w:val="00E8289B"/>
    <w:rsid w:val="00EF782A"/>
    <w:rsid w:val="00F20C84"/>
    <w:rsid w:val="00F44EC7"/>
    <w:rsid w:val="00F71CEE"/>
    <w:rsid w:val="00F75538"/>
    <w:rsid w:val="00F7729D"/>
    <w:rsid w:val="00F82ED8"/>
    <w:rsid w:val="00FA0EB8"/>
    <w:rsid w:val="00FE0CE4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83165BA"/>
  <w15:chartTrackingRefBased/>
  <w15:docId w15:val="{52326713-0F3F-4CE1-88DA-784430F4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F050D-5E2B-417A-BAA5-E5E9137C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</vt:lpstr>
    </vt:vector>
  </TitlesOfParts>
  <Company>EAZEPDICO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2022-02-06T05:34:00Z</cp:lastPrinted>
  <dcterms:created xsi:type="dcterms:W3CDTF">2023-10-15T09:24:00Z</dcterms:created>
  <dcterms:modified xsi:type="dcterms:W3CDTF">2023-10-15T09:24:00Z</dcterms:modified>
</cp:coreProperties>
</file>